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uppressAutoHyphens w:val="0"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福建省高等学校教师岗前培训班学员名单汇总表</w:t>
      </w:r>
    </w:p>
    <w:p>
      <w:pPr>
        <w:suppressAutoHyphens w:val="0"/>
        <w:snapToGrid w:val="0"/>
        <w:spacing w:line="240" w:lineRule="exact"/>
        <w:rPr>
          <w:rFonts w:ascii="方正小标宋简体" w:hAnsi="方正小标宋简体" w:eastAsia="方正小标宋简体" w:cs="方正小标宋简体"/>
          <w:sz w:val="36"/>
          <w:szCs w:val="36"/>
        </w:rPr>
      </w:pPr>
    </w:p>
    <w:p>
      <w:pPr>
        <w:ind w:firstLine="560"/>
        <w:rPr>
          <w:rFonts w:ascii="仿宋_GB2312" w:hAnsi="仿宋" w:eastAsia="仿宋_GB2312" w:cs="宋体"/>
          <w:kern w:val="0"/>
          <w:sz w:val="28"/>
          <w:szCs w:val="28"/>
        </w:rPr>
      </w:pPr>
      <w:r>
        <w:rPr>
          <w:rFonts w:hint="eastAsia" w:ascii="仿宋_GB2312" w:hAnsi="仿宋" w:eastAsia="仿宋_GB2312" w:cs="宋体"/>
          <w:kern w:val="0"/>
          <w:sz w:val="28"/>
          <w:szCs w:val="28"/>
        </w:rPr>
        <w:t xml:space="preserve">所在部门：            </w:t>
      </w:r>
      <w:r>
        <w:rPr>
          <w:rFonts w:ascii="仿宋_GB2312" w:hAnsi="仿宋" w:eastAsia="仿宋_GB2312" w:cs="宋体"/>
          <w:kern w:val="0"/>
          <w:sz w:val="28"/>
          <w:szCs w:val="28"/>
        </w:rPr>
        <w:t xml:space="preserve">           </w:t>
      </w:r>
      <w:r>
        <w:rPr>
          <w:rFonts w:hint="eastAsia" w:ascii="仿宋_GB2312" w:hAnsi="仿宋" w:eastAsia="仿宋_GB2312" w:cs="宋体"/>
          <w:kern w:val="0"/>
          <w:sz w:val="28"/>
          <w:szCs w:val="28"/>
        </w:rPr>
        <w:t xml:space="preserve">联系人：          </w:t>
      </w:r>
      <w:r>
        <w:rPr>
          <w:rFonts w:ascii="仿宋_GB2312" w:hAnsi="仿宋" w:eastAsia="仿宋_GB2312" w:cs="宋体"/>
          <w:kern w:val="0"/>
          <w:sz w:val="28"/>
          <w:szCs w:val="28"/>
        </w:rPr>
        <w:t xml:space="preserve">       </w:t>
      </w:r>
      <w:r>
        <w:rPr>
          <w:rFonts w:hint="eastAsia" w:ascii="仿宋_GB2312" w:hAnsi="仿宋" w:eastAsia="仿宋_GB2312" w:cs="宋体"/>
          <w:kern w:val="0"/>
          <w:sz w:val="28"/>
          <w:szCs w:val="28"/>
        </w:rPr>
        <w:t xml:space="preserve">    联系电话：</w:t>
      </w:r>
    </w:p>
    <w:tbl>
      <w:tblPr>
        <w:tblStyle w:val="4"/>
        <w:tblW w:w="131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2268"/>
        <w:gridCol w:w="709"/>
        <w:gridCol w:w="2835"/>
        <w:gridCol w:w="2268"/>
        <w:gridCol w:w="2835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" w:hRule="atLeast"/>
          <w:jc w:val="center"/>
        </w:trPr>
        <w:tc>
          <w:tcPr>
            <w:tcW w:w="112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序号</w:t>
            </w: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ascii="仿宋_GB2312" w:hAnsi="宋体" w:eastAsia="仿宋_GB2312"/>
                <w:sz w:val="24"/>
                <w:szCs w:val="24"/>
              </w:rPr>
              <w:t>姓名</w:t>
            </w:r>
          </w:p>
        </w:tc>
        <w:tc>
          <w:tcPr>
            <w:tcW w:w="70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ascii="仿宋_GB2312" w:hAnsi="宋体" w:eastAsia="仿宋_GB2312"/>
                <w:sz w:val="24"/>
                <w:szCs w:val="24"/>
              </w:rPr>
              <w:t>性别</w:t>
            </w:r>
          </w:p>
        </w:tc>
        <w:tc>
          <w:tcPr>
            <w:tcW w:w="283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身份证号码</w:t>
            </w: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ascii="仿宋_GB2312" w:hAnsi="宋体" w:eastAsia="仿宋_GB2312"/>
                <w:sz w:val="24"/>
                <w:szCs w:val="24"/>
              </w:rPr>
              <w:t>手机号码</w:t>
            </w:r>
          </w:p>
        </w:tc>
        <w:tc>
          <w:tcPr>
            <w:tcW w:w="283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ascii="仿宋_GB2312" w:hAnsi="宋体" w:eastAsia="仿宋_GB2312"/>
                <w:sz w:val="24"/>
                <w:szCs w:val="24"/>
              </w:rPr>
              <w:t>邮箱</w:t>
            </w:r>
          </w:p>
          <w:p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（接收电子发票）</w:t>
            </w: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129" w:type="dxa"/>
            <w:vAlign w:val="center"/>
          </w:tcPr>
          <w:p>
            <w:pPr>
              <w:spacing w:line="600" w:lineRule="exact"/>
              <w:ind w:firstLine="640" w:firstLineChars="200"/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600" w:lineRule="exact"/>
              <w:ind w:firstLine="640" w:firstLineChars="200"/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600" w:lineRule="exact"/>
              <w:ind w:firstLine="640" w:firstLineChars="200"/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2835" w:type="dxa"/>
            <w:vAlign w:val="center"/>
          </w:tcPr>
          <w:p>
            <w:pPr>
              <w:spacing w:line="600" w:lineRule="exact"/>
              <w:ind w:firstLine="640" w:firstLineChars="200"/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600" w:lineRule="exact"/>
              <w:ind w:firstLine="640" w:firstLineChars="200"/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2835" w:type="dxa"/>
            <w:vAlign w:val="center"/>
          </w:tcPr>
          <w:p>
            <w:pPr>
              <w:spacing w:line="600" w:lineRule="exact"/>
              <w:ind w:firstLine="640" w:firstLineChars="200"/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ind w:firstLine="640" w:firstLineChars="200"/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vAlign w:val="center"/>
          </w:tcPr>
          <w:p>
            <w:pPr>
              <w:spacing w:line="600" w:lineRule="exact"/>
              <w:ind w:firstLine="640" w:firstLineChars="200"/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600" w:lineRule="exact"/>
              <w:ind w:firstLine="640" w:firstLineChars="200"/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600" w:lineRule="exact"/>
              <w:ind w:firstLine="640" w:firstLineChars="200"/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2835" w:type="dxa"/>
            <w:vAlign w:val="center"/>
          </w:tcPr>
          <w:p>
            <w:pPr>
              <w:spacing w:line="600" w:lineRule="exact"/>
              <w:ind w:firstLine="640" w:firstLineChars="200"/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600" w:lineRule="exact"/>
              <w:ind w:firstLine="640" w:firstLineChars="200"/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2835" w:type="dxa"/>
            <w:vAlign w:val="center"/>
          </w:tcPr>
          <w:p>
            <w:pPr>
              <w:spacing w:line="600" w:lineRule="exact"/>
              <w:ind w:firstLine="640" w:firstLineChars="200"/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ind w:firstLine="640" w:firstLineChars="200"/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vAlign w:val="center"/>
          </w:tcPr>
          <w:p>
            <w:pPr>
              <w:spacing w:line="600" w:lineRule="exact"/>
              <w:ind w:firstLine="640" w:firstLineChars="200"/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600" w:lineRule="exact"/>
              <w:ind w:firstLine="640" w:firstLineChars="200"/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600" w:lineRule="exact"/>
              <w:ind w:firstLine="640" w:firstLineChars="200"/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2835" w:type="dxa"/>
            <w:vAlign w:val="center"/>
          </w:tcPr>
          <w:p>
            <w:pPr>
              <w:spacing w:line="600" w:lineRule="exact"/>
              <w:ind w:firstLine="640" w:firstLineChars="200"/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600" w:lineRule="exact"/>
              <w:ind w:firstLine="640" w:firstLineChars="200"/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2835" w:type="dxa"/>
            <w:vAlign w:val="center"/>
          </w:tcPr>
          <w:p>
            <w:pPr>
              <w:spacing w:line="600" w:lineRule="exact"/>
              <w:ind w:firstLine="640" w:firstLineChars="200"/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ind w:firstLine="640" w:firstLineChars="200"/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vAlign w:val="center"/>
          </w:tcPr>
          <w:p>
            <w:pPr>
              <w:spacing w:line="600" w:lineRule="exact"/>
              <w:ind w:firstLine="640" w:firstLineChars="200"/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600" w:lineRule="exact"/>
              <w:ind w:firstLine="640" w:firstLineChars="200"/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600" w:lineRule="exact"/>
              <w:ind w:firstLine="640" w:firstLineChars="200"/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2835" w:type="dxa"/>
            <w:vAlign w:val="center"/>
          </w:tcPr>
          <w:p>
            <w:pPr>
              <w:spacing w:line="600" w:lineRule="exact"/>
              <w:ind w:firstLine="640" w:firstLineChars="200"/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600" w:lineRule="exact"/>
              <w:ind w:firstLine="640" w:firstLineChars="200"/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2835" w:type="dxa"/>
            <w:vAlign w:val="center"/>
          </w:tcPr>
          <w:p>
            <w:pPr>
              <w:spacing w:line="600" w:lineRule="exact"/>
              <w:ind w:firstLine="640" w:firstLineChars="200"/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ind w:firstLine="640" w:firstLineChars="200"/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vAlign w:val="center"/>
          </w:tcPr>
          <w:p>
            <w:pPr>
              <w:spacing w:line="600" w:lineRule="exact"/>
              <w:ind w:firstLine="640" w:firstLineChars="200"/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600" w:lineRule="exact"/>
              <w:ind w:firstLine="640" w:firstLineChars="200"/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600" w:lineRule="exact"/>
              <w:ind w:firstLine="640" w:firstLineChars="200"/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2835" w:type="dxa"/>
            <w:vAlign w:val="center"/>
          </w:tcPr>
          <w:p>
            <w:pPr>
              <w:spacing w:line="600" w:lineRule="exact"/>
              <w:ind w:firstLine="640" w:firstLineChars="200"/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600" w:lineRule="exact"/>
              <w:ind w:firstLine="640" w:firstLineChars="200"/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2835" w:type="dxa"/>
            <w:vAlign w:val="center"/>
          </w:tcPr>
          <w:p>
            <w:pPr>
              <w:spacing w:line="600" w:lineRule="exact"/>
              <w:ind w:firstLine="640" w:firstLineChars="200"/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ind w:firstLine="640" w:firstLineChars="200"/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</w:p>
        </w:tc>
      </w:tr>
    </w:tbl>
    <w:p>
      <w:pPr>
        <w:spacing w:line="400" w:lineRule="exact"/>
        <w:ind w:firstLine="210"/>
        <w:rPr>
          <w:rFonts w:ascii="仿宋_GB2312" w:hAnsi="仿宋" w:eastAsia="仿宋_GB2312" w:cs="宋体"/>
          <w:kern w:val="0"/>
          <w:sz w:val="24"/>
          <w:szCs w:val="24"/>
        </w:rPr>
      </w:pPr>
      <w:r>
        <w:rPr>
          <w:rFonts w:hint="eastAsia" w:ascii="仿宋_GB2312" w:hAnsi="仿宋" w:eastAsia="仿宋_GB2312" w:cs="宋体"/>
          <w:kern w:val="0"/>
          <w:sz w:val="24"/>
          <w:szCs w:val="24"/>
        </w:rPr>
        <w:t xml:space="preserve">备注：1.请统一用Excel格式制表。 </w:t>
      </w:r>
    </w:p>
    <w:p>
      <w:pPr>
        <w:spacing w:line="400" w:lineRule="exact"/>
        <w:ind w:firstLine="920"/>
        <w:rPr>
          <w:rFonts w:hint="eastAsia" w:ascii="仿宋_GB2312" w:hAnsi="仿宋" w:eastAsia="仿宋_GB2312" w:cs="宋体"/>
          <w:kern w:val="0"/>
          <w:sz w:val="24"/>
          <w:szCs w:val="24"/>
        </w:rPr>
        <w:sectPr>
          <w:headerReference r:id="rId3" w:type="default"/>
          <w:footerReference r:id="rId4" w:type="default"/>
          <w:pgSz w:w="16838" w:h="11906" w:orient="landscape"/>
          <w:pgMar w:top="1559" w:right="1588" w:bottom="1559" w:left="1588" w:header="851" w:footer="992" w:gutter="0"/>
          <w:pgNumType w:fmt="numberInDash"/>
          <w:cols w:space="0" w:num="1"/>
          <w:rtlGutter w:val="0"/>
          <w:docGrid w:type="lines" w:linePitch="313" w:charSpace="0"/>
        </w:sectPr>
      </w:pPr>
      <w:r>
        <w:rPr>
          <w:rFonts w:ascii="仿宋_GB2312" w:hAnsi="仿宋" w:eastAsia="仿宋_GB2312" w:cs="宋体"/>
          <w:kern w:val="0"/>
          <w:sz w:val="24"/>
          <w:szCs w:val="24"/>
        </w:rPr>
        <w:t>2</w:t>
      </w:r>
      <w:r>
        <w:rPr>
          <w:rFonts w:hint="eastAsia" w:ascii="仿宋_GB2312" w:hAnsi="仿宋" w:eastAsia="仿宋_GB2312" w:cs="宋体"/>
          <w:kern w:val="0"/>
          <w:sz w:val="24"/>
          <w:szCs w:val="24"/>
        </w:rPr>
        <w:t>.学员务必认真填写邮箱地址，确保准确无误。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746342132"/>
    </w:sdtPr>
    <w:sdtContent>
      <w:p>
        <w:pPr>
          <w:pStyle w:val="7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20</w:t>
        </w:r>
        <w:r>
          <w:fldChar w:fldCharType="end"/>
        </w:r>
      </w:p>
    </w:sdtContent>
  </w:sdt>
  <w:p>
    <w:pPr>
      <w:pStyle w:val="7"/>
      <w:ind w:firstLine="360"/>
    </w:pPr>
  </w:p>
  <w:p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1"/>
      </w:pBdr>
      <w:ind w:firstLine="36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wMjA5YzVjYzFmODNkNTVkNjEyOWExNTQxMTMyMTMifQ=="/>
  </w:docVars>
  <w:rsids>
    <w:rsidRoot w:val="3AD212D0"/>
    <w:rsid w:val="3AD21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6">
    <w:name w:val="页眉1"/>
    <w:basedOn w:val="1"/>
    <w:next w:val="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页脚1"/>
    <w:basedOn w:val="1"/>
    <w:next w:val="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2024-06-11T02:00:00Z</dcterms:created>
  <dc:creator>Ù很diǎo</dc:creator>
  <cp:lastModifiedBy>Ù很diǎo</cp:lastModifiedBy>
  <dcterms:modified xsi:type="dcterms:W3CDTF">2024-06-11T02:00:35Z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0F8345E8C6C44F049C82D17764D98C67_11</vt:lpwstr>
  </property>
</Properties>
</file>