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报名表</w:t>
      </w:r>
    </w:p>
    <w:tbl>
      <w:tblPr>
        <w:tblStyle w:val="4"/>
        <w:tblW w:w="85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1040"/>
        <w:gridCol w:w="1040"/>
        <w:gridCol w:w="1040"/>
        <w:gridCol w:w="1757"/>
        <w:gridCol w:w="1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部门/学院</w:t>
            </w:r>
          </w:p>
        </w:tc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参会人数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left="-460" w:leftChars="-219" w:firstLine="720" w:firstLineChars="300"/>
        <w:rPr>
          <w:rFonts w:hint="eastAsia" w:ascii="仿宋_GB2312" w:eastAsia="仿宋_GB2312"/>
          <w:sz w:val="24"/>
        </w:rPr>
      </w:pPr>
    </w:p>
    <w:p>
      <w:pPr>
        <w:ind w:left="-460" w:leftChars="-219" w:firstLine="720" w:firstLineChars="300"/>
        <w:rPr>
          <w:rFonts w:ascii="仿宋_GB2312" w:hAnsi="仿宋" w:eastAsia="仿宋_GB2312"/>
          <w:sz w:val="24"/>
        </w:rPr>
      </w:pPr>
      <w:r>
        <w:rPr>
          <w:rFonts w:hint="eastAsia" w:ascii="仿宋_GB2312" w:eastAsia="仿宋_GB2312"/>
          <w:sz w:val="24"/>
        </w:rPr>
        <w:t>说明：1.此表可进行复制或另附Excel表，报名以此表为准。</w:t>
      </w:r>
    </w:p>
    <w:tbl>
      <w:tblPr>
        <w:tblStyle w:val="4"/>
        <w:tblpPr w:leftFromText="180" w:rightFromText="180" w:vertAnchor="text" w:horzAnchor="page" w:tblpX="1718" w:tblpY="6858"/>
        <w:tblOverlap w:val="never"/>
        <w:tblW w:w="852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8520" w:type="dxa"/>
          </w:tcPr>
          <w:p>
            <w:pPr>
              <w:spacing w:line="520" w:lineRule="exact"/>
              <w:ind w:firstLine="280" w:firstLineChars="100"/>
              <w:rPr>
                <w:rFonts w:ascii="黑体" w:hAnsi="黑体" w:eastAsia="黑体" w:cs="黑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 xml:space="preserve">福州理工学院人事处     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日印发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</w:t>
            </w:r>
          </w:p>
        </w:tc>
      </w:tr>
    </w:tbl>
    <w:p>
      <w:pPr>
        <w:jc w:val="left"/>
      </w:pPr>
      <w:r>
        <w:rPr>
          <w:rFonts w:hint="eastAsia" w:ascii="仿宋_GB2312" w:eastAsia="仿宋_GB2312"/>
          <w:sz w:val="24"/>
        </w:rPr>
        <w:t xml:space="preserve">        2.请认真填写此表，信息完善准确，便于培训期间工作联系，手机号必填</w:t>
      </w:r>
      <w:r>
        <w:rPr>
          <w:rFonts w:hint="eastAsia" w:ascii="仿宋_GB2312" w:eastAsia="仿宋_GB2312"/>
          <w:sz w:val="24"/>
          <w:lang w:eastAsia="zh-CN"/>
        </w:rPr>
        <w:t>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559" w:right="1588" w:bottom="1559" w:left="158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  <w:t>- 9 -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  <w:t>- 9 -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ab/>
    </w:r>
    <w:r>
      <w:rPr>
        <w:rFonts w:hint="eastAsia"/>
      </w:rPr>
      <w:tab/>
    </w:r>
    <w:r>
      <w:rPr>
        <w:rFonts w:hint="eastAsi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7BC674D2"/>
    <w:rsid w:val="7BC6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2023-10-13T03:20:00Z</dcterms:created>
  <dc:creator>Ù很diǎo</dc:creator>
  <cp:lastModifiedBy>Ù很diǎo</cp:lastModifiedBy>
  <dcterms:modified xsi:type="dcterms:W3CDTF">2023-10-13T03:20:55Z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3F134D533E554576AD10F1DF20A8181F_11</vt:lpwstr>
  </property>
</Properties>
</file>