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265" w:rsidRDefault="006A6873">
      <w:pPr>
        <w:jc w:val="left"/>
        <w:rPr>
          <w:rFonts w:ascii="黑体" w:eastAsia="黑体" w:hAnsi="宋体" w:cs="Times New Roman"/>
          <w:sz w:val="32"/>
          <w:szCs w:val="32"/>
        </w:rPr>
      </w:pPr>
      <w:r>
        <w:rPr>
          <w:rFonts w:ascii="黑体" w:eastAsia="黑体" w:hAnsi="宋体" w:cs="Times New Roman" w:hint="eastAsia"/>
          <w:sz w:val="32"/>
          <w:szCs w:val="32"/>
        </w:rPr>
        <w:t>附件</w:t>
      </w:r>
      <w:r>
        <w:rPr>
          <w:rFonts w:ascii="黑体" w:eastAsia="黑体" w:hAnsi="宋体" w:cs="Times New Roman"/>
          <w:sz w:val="32"/>
          <w:szCs w:val="32"/>
        </w:rPr>
        <w:t>3</w:t>
      </w:r>
    </w:p>
    <w:p w:rsidR="005B6265" w:rsidRDefault="006A6873">
      <w:pPr>
        <w:jc w:val="center"/>
        <w:rPr>
          <w:rFonts w:eastAsia="仿宋_GB2312"/>
          <w:sz w:val="48"/>
        </w:rPr>
      </w:pPr>
      <w:r>
        <w:rPr>
          <w:rFonts w:ascii="仿宋_GB2312" w:eastAsia="仿宋_GB2312" w:hint="eastAsia"/>
          <w:sz w:val="36"/>
          <w:szCs w:val="36"/>
        </w:rPr>
        <w:t>行政人员考核表</w:t>
      </w:r>
    </w:p>
    <w:p w:rsidR="005B6265" w:rsidRDefault="005B6265"/>
    <w:p w:rsidR="005B6265" w:rsidRDefault="005B6265"/>
    <w:p w:rsidR="005B6265" w:rsidRDefault="005B6265"/>
    <w:p w:rsidR="005B6265" w:rsidRDefault="005B6265"/>
    <w:p w:rsidR="005B6265" w:rsidRDefault="005B6265"/>
    <w:p w:rsidR="005B6265" w:rsidRDefault="005B6265">
      <w:pPr>
        <w:jc w:val="center"/>
        <w:rPr>
          <w:rFonts w:eastAsia="仿宋_GB2312"/>
          <w:sz w:val="30"/>
        </w:rPr>
      </w:pPr>
    </w:p>
    <w:p w:rsidR="005B6265" w:rsidRDefault="006A6873">
      <w:pPr>
        <w:jc w:val="center"/>
        <w:rPr>
          <w:rFonts w:ascii="仿宋_GB2312" w:eastAsia="仿宋_GB2312"/>
          <w:sz w:val="28"/>
          <w:szCs w:val="28"/>
        </w:rPr>
      </w:pPr>
      <w:r>
        <w:rPr>
          <w:rFonts w:ascii="仿宋_GB2312" w:eastAsia="仿宋_GB2312" w:hint="eastAsia"/>
          <w:sz w:val="28"/>
          <w:szCs w:val="28"/>
        </w:rPr>
        <w:t>（20  -20  学年）</w:t>
      </w:r>
    </w:p>
    <w:p w:rsidR="005B6265" w:rsidRDefault="005B6265">
      <w:pPr>
        <w:jc w:val="center"/>
        <w:rPr>
          <w:rFonts w:eastAsia="仿宋_GB2312"/>
          <w:sz w:val="30"/>
        </w:rPr>
      </w:pPr>
    </w:p>
    <w:p w:rsidR="005B6265" w:rsidRDefault="005B6265"/>
    <w:p w:rsidR="005B6265" w:rsidRDefault="005B6265"/>
    <w:p w:rsidR="005B6265" w:rsidRDefault="005B6265"/>
    <w:p w:rsidR="005B6265" w:rsidRDefault="005B6265"/>
    <w:p w:rsidR="005B6265" w:rsidRDefault="006A6873">
      <w:pPr>
        <w:spacing w:line="720" w:lineRule="auto"/>
        <w:ind w:firstLineChars="620" w:firstLine="1860"/>
        <w:rPr>
          <w:rFonts w:eastAsia="仿宋_GB2312"/>
          <w:sz w:val="30"/>
          <w:u w:val="single"/>
        </w:rPr>
      </w:pPr>
      <w:r>
        <w:rPr>
          <w:rFonts w:eastAsia="仿宋_GB2312" w:hint="eastAsia"/>
          <w:sz w:val="30"/>
        </w:rPr>
        <w:t>学</w:t>
      </w:r>
      <w:r>
        <w:rPr>
          <w:rFonts w:eastAsia="仿宋_GB2312" w:hint="eastAsia"/>
          <w:sz w:val="30"/>
        </w:rPr>
        <w:t xml:space="preserve">  </w:t>
      </w:r>
      <w:r>
        <w:rPr>
          <w:rFonts w:eastAsia="仿宋_GB2312" w:hint="eastAsia"/>
          <w:sz w:val="30"/>
        </w:rPr>
        <w:t>院：</w:t>
      </w:r>
      <w:r>
        <w:rPr>
          <w:rFonts w:eastAsia="仿宋_GB2312" w:hint="eastAsia"/>
          <w:sz w:val="30"/>
          <w:u w:val="single"/>
        </w:rPr>
        <w:t xml:space="preserve">                      </w:t>
      </w:r>
    </w:p>
    <w:p w:rsidR="005B6265" w:rsidRDefault="006A6873">
      <w:pPr>
        <w:spacing w:line="720" w:lineRule="auto"/>
        <w:ind w:firstLineChars="620" w:firstLine="1860"/>
        <w:rPr>
          <w:rFonts w:eastAsia="仿宋_GB2312"/>
          <w:sz w:val="30"/>
          <w:u w:val="single"/>
        </w:rPr>
      </w:pPr>
      <w:r>
        <w:rPr>
          <w:rFonts w:eastAsia="仿宋_GB2312" w:hint="eastAsia"/>
          <w:sz w:val="30"/>
        </w:rPr>
        <w:t>部</w:t>
      </w:r>
      <w:r>
        <w:rPr>
          <w:rFonts w:eastAsia="仿宋_GB2312" w:hint="eastAsia"/>
          <w:sz w:val="30"/>
        </w:rPr>
        <w:t xml:space="preserve">  </w:t>
      </w:r>
      <w:r>
        <w:rPr>
          <w:rFonts w:eastAsia="仿宋_GB2312" w:hint="eastAsia"/>
          <w:sz w:val="30"/>
        </w:rPr>
        <w:t>门：</w:t>
      </w:r>
      <w:r>
        <w:rPr>
          <w:rFonts w:eastAsia="仿宋_GB2312" w:hint="eastAsia"/>
          <w:sz w:val="30"/>
          <w:u w:val="single"/>
        </w:rPr>
        <w:t xml:space="preserve">                      </w:t>
      </w:r>
    </w:p>
    <w:p w:rsidR="005B6265" w:rsidRDefault="006A6873">
      <w:pPr>
        <w:spacing w:line="720" w:lineRule="auto"/>
        <w:ind w:firstLineChars="610" w:firstLine="1891"/>
        <w:rPr>
          <w:rFonts w:eastAsia="仿宋_GB2312"/>
          <w:sz w:val="30"/>
          <w:u w:val="single"/>
        </w:rPr>
      </w:pPr>
      <w:r>
        <w:rPr>
          <w:rFonts w:eastAsia="仿宋_GB2312" w:hint="eastAsia"/>
          <w:spacing w:val="5"/>
          <w:sz w:val="30"/>
        </w:rPr>
        <w:t>姓</w:t>
      </w:r>
      <w:r>
        <w:rPr>
          <w:rFonts w:eastAsia="仿宋_GB2312" w:hint="eastAsia"/>
          <w:spacing w:val="5"/>
          <w:sz w:val="30"/>
        </w:rPr>
        <w:t xml:space="preserve">  </w:t>
      </w:r>
      <w:r>
        <w:rPr>
          <w:rFonts w:eastAsia="仿宋_GB2312" w:hint="eastAsia"/>
          <w:spacing w:val="5"/>
          <w:sz w:val="30"/>
        </w:rPr>
        <w:t>名</w:t>
      </w:r>
      <w:r>
        <w:rPr>
          <w:rFonts w:eastAsia="仿宋_GB2312" w:hint="eastAsia"/>
          <w:sz w:val="30"/>
        </w:rPr>
        <w:t>：</w:t>
      </w:r>
      <w:r>
        <w:rPr>
          <w:rFonts w:eastAsia="仿宋_GB2312" w:hint="eastAsia"/>
          <w:sz w:val="30"/>
          <w:u w:val="single"/>
        </w:rPr>
        <w:t xml:space="preserve">                      </w:t>
      </w:r>
    </w:p>
    <w:p w:rsidR="005B6265" w:rsidRDefault="006A6873">
      <w:pPr>
        <w:spacing w:line="720" w:lineRule="auto"/>
        <w:ind w:firstLineChars="620" w:firstLine="1860"/>
        <w:rPr>
          <w:rFonts w:eastAsia="仿宋_GB2312"/>
          <w:sz w:val="30"/>
        </w:rPr>
      </w:pPr>
      <w:r>
        <w:rPr>
          <w:rFonts w:eastAsia="仿宋_GB2312" w:hint="eastAsia"/>
          <w:sz w:val="30"/>
        </w:rPr>
        <w:t>职</w:t>
      </w:r>
      <w:r>
        <w:rPr>
          <w:rFonts w:eastAsia="仿宋_GB2312" w:hint="eastAsia"/>
          <w:sz w:val="30"/>
        </w:rPr>
        <w:t xml:space="preserve">  </w:t>
      </w:r>
      <w:r>
        <w:rPr>
          <w:rFonts w:eastAsia="仿宋_GB2312" w:hint="eastAsia"/>
          <w:sz w:val="30"/>
        </w:rPr>
        <w:t>务：</w:t>
      </w:r>
      <w:r>
        <w:rPr>
          <w:rFonts w:eastAsia="仿宋_GB2312" w:hint="eastAsia"/>
          <w:sz w:val="30"/>
          <w:u w:val="single"/>
        </w:rPr>
        <w:t xml:space="preserve">                      </w:t>
      </w:r>
    </w:p>
    <w:p w:rsidR="005B6265" w:rsidRDefault="005B6265"/>
    <w:p w:rsidR="005B6265" w:rsidRDefault="005B6265"/>
    <w:p w:rsidR="005B6265" w:rsidRDefault="006A6873">
      <w:r>
        <w:rPr>
          <w:rFonts w:hint="eastAsia"/>
        </w:rPr>
        <w:t xml:space="preserve">              </w:t>
      </w:r>
    </w:p>
    <w:p w:rsidR="005B6265" w:rsidRDefault="005B6265"/>
    <w:p w:rsidR="005B6265" w:rsidRDefault="005B6265"/>
    <w:p w:rsidR="005B6265" w:rsidRDefault="005B6265"/>
    <w:p w:rsidR="005B6265" w:rsidRDefault="005B6265"/>
    <w:p w:rsidR="005B6265" w:rsidRDefault="005B6265"/>
    <w:p w:rsidR="005B6265" w:rsidRDefault="006A6873">
      <w:pPr>
        <w:jc w:val="center"/>
        <w:rPr>
          <w:rFonts w:eastAsia="仿宋_GB2312"/>
          <w:sz w:val="32"/>
        </w:rPr>
      </w:pPr>
      <w:r>
        <w:rPr>
          <w:rFonts w:eastAsia="仿宋_GB2312" w:hint="eastAsia"/>
          <w:sz w:val="32"/>
        </w:rPr>
        <w:t>填表日期：</w:t>
      </w:r>
      <w:r>
        <w:rPr>
          <w:rFonts w:eastAsia="仿宋_GB2312" w:hint="eastAsia"/>
          <w:sz w:val="32"/>
        </w:rPr>
        <w:t xml:space="preserve">    </w:t>
      </w:r>
      <w:r>
        <w:rPr>
          <w:rFonts w:eastAsia="仿宋_GB2312" w:hint="eastAsia"/>
          <w:sz w:val="32"/>
        </w:rPr>
        <w:t>年</w:t>
      </w:r>
      <w:r>
        <w:rPr>
          <w:rFonts w:eastAsia="仿宋_GB2312" w:hint="eastAsia"/>
          <w:sz w:val="32"/>
        </w:rPr>
        <w:t xml:space="preserve">    </w:t>
      </w:r>
      <w:r>
        <w:rPr>
          <w:rFonts w:eastAsia="仿宋_GB2312" w:hint="eastAsia"/>
          <w:sz w:val="32"/>
        </w:rPr>
        <w:t>月</w:t>
      </w:r>
      <w:r>
        <w:rPr>
          <w:rFonts w:eastAsia="仿宋_GB2312" w:hint="eastAsia"/>
          <w:sz w:val="32"/>
        </w:rPr>
        <w:t xml:space="preserve">    </w:t>
      </w:r>
      <w:r>
        <w:rPr>
          <w:rFonts w:eastAsia="仿宋_GB2312" w:hint="eastAsia"/>
          <w:sz w:val="32"/>
        </w:rPr>
        <w:t>日</w:t>
      </w:r>
    </w:p>
    <w:p w:rsidR="005B6265" w:rsidRDefault="005B6265">
      <w:pPr>
        <w:jc w:val="center"/>
        <w:rPr>
          <w:rFonts w:eastAsia="黑体"/>
          <w:sz w:val="36"/>
        </w:rPr>
      </w:pPr>
    </w:p>
    <w:p w:rsidR="005B6265" w:rsidRDefault="005B6265">
      <w:pPr>
        <w:jc w:val="center"/>
        <w:rPr>
          <w:rFonts w:eastAsia="黑体"/>
          <w:sz w:val="36"/>
        </w:rPr>
      </w:pPr>
    </w:p>
    <w:p w:rsidR="005B6265" w:rsidRDefault="006A6873">
      <w:pPr>
        <w:jc w:val="center"/>
        <w:rPr>
          <w:rFonts w:eastAsia="黑体"/>
          <w:sz w:val="36"/>
        </w:rPr>
      </w:pPr>
      <w:r>
        <w:rPr>
          <w:rFonts w:eastAsia="黑体" w:hint="eastAsia"/>
          <w:sz w:val="36"/>
        </w:rPr>
        <w:lastRenderedPageBreak/>
        <w:t>说</w:t>
      </w:r>
      <w:r>
        <w:rPr>
          <w:rFonts w:eastAsia="黑体" w:hint="eastAsia"/>
          <w:sz w:val="36"/>
        </w:rPr>
        <w:t xml:space="preserve">    </w:t>
      </w:r>
      <w:r>
        <w:rPr>
          <w:rFonts w:eastAsia="黑体" w:hint="eastAsia"/>
          <w:sz w:val="36"/>
        </w:rPr>
        <w:t>明</w:t>
      </w:r>
    </w:p>
    <w:p w:rsidR="005B6265" w:rsidRDefault="006A6873">
      <w:pPr>
        <w:rPr>
          <w:rFonts w:eastAsia="仿宋_GB2312"/>
          <w:sz w:val="32"/>
        </w:rPr>
      </w:pPr>
      <w:r>
        <w:rPr>
          <w:rFonts w:eastAsia="仿宋_GB2312" w:hint="eastAsia"/>
          <w:sz w:val="32"/>
        </w:rPr>
        <w:t xml:space="preserve">    </w:t>
      </w:r>
    </w:p>
    <w:p w:rsidR="005B6265" w:rsidRDefault="006A6873">
      <w:pPr>
        <w:spacing w:line="480" w:lineRule="auto"/>
        <w:ind w:firstLineChars="200" w:firstLine="560"/>
        <w:rPr>
          <w:rFonts w:eastAsia="仿宋_GB2312"/>
          <w:sz w:val="28"/>
        </w:rPr>
      </w:pPr>
      <w:r>
        <w:rPr>
          <w:rFonts w:eastAsia="仿宋_GB2312" w:hint="eastAsia"/>
          <w:sz w:val="28"/>
        </w:rPr>
        <w:t>一、工作情况登记表由本人根据个人工作的工作内容、实际完成情况，如实填写。</w:t>
      </w:r>
    </w:p>
    <w:p w:rsidR="005B6265" w:rsidRDefault="006A6873">
      <w:pPr>
        <w:spacing w:line="480" w:lineRule="auto"/>
        <w:ind w:firstLineChars="200" w:firstLine="560"/>
        <w:rPr>
          <w:rFonts w:eastAsia="仿宋_GB2312"/>
          <w:sz w:val="28"/>
        </w:rPr>
      </w:pPr>
      <w:r>
        <w:rPr>
          <w:rFonts w:eastAsia="仿宋_GB2312" w:hint="eastAsia"/>
          <w:sz w:val="28"/>
        </w:rPr>
        <w:t>二、当年培训、进修教育情况应如实填写。</w:t>
      </w:r>
    </w:p>
    <w:p w:rsidR="005B6265" w:rsidRDefault="006A6873">
      <w:pPr>
        <w:spacing w:line="480" w:lineRule="auto"/>
        <w:ind w:firstLineChars="200" w:firstLine="560"/>
        <w:rPr>
          <w:rFonts w:eastAsia="仿宋_GB2312"/>
          <w:sz w:val="28"/>
        </w:rPr>
      </w:pPr>
      <w:r>
        <w:rPr>
          <w:rFonts w:eastAsia="仿宋_GB2312" w:hint="eastAsia"/>
          <w:sz w:val="28"/>
        </w:rPr>
        <w:t>三、本表考核时，由填表人所属单位组织有关人员对照填表人的岗位职责和任务进行考核，同时填写评价意见。</w:t>
      </w:r>
    </w:p>
    <w:p w:rsidR="005B6265" w:rsidRDefault="006A6873">
      <w:pPr>
        <w:spacing w:line="480" w:lineRule="auto"/>
        <w:ind w:firstLineChars="200" w:firstLine="560"/>
        <w:rPr>
          <w:rFonts w:eastAsia="仿宋_GB2312"/>
          <w:sz w:val="28"/>
        </w:rPr>
      </w:pPr>
      <w:r>
        <w:rPr>
          <w:rFonts w:eastAsia="仿宋_GB2312" w:hint="eastAsia"/>
          <w:sz w:val="28"/>
        </w:rPr>
        <w:t>四、考核评定结束后，本表交由人事处，作为员工档案留存。</w:t>
      </w:r>
    </w:p>
    <w:p w:rsidR="005B6265" w:rsidRDefault="006A6873">
      <w:pPr>
        <w:spacing w:line="480" w:lineRule="auto"/>
        <w:ind w:firstLineChars="200" w:firstLine="560"/>
        <w:rPr>
          <w:rFonts w:eastAsia="仿宋_GB2312"/>
          <w:sz w:val="28"/>
        </w:rPr>
      </w:pPr>
      <w:r>
        <w:rPr>
          <w:rFonts w:eastAsia="仿宋_GB2312" w:hint="eastAsia"/>
          <w:sz w:val="28"/>
        </w:rPr>
        <w:t>五、项目栏填写不下时，可加附页。</w:t>
      </w:r>
    </w:p>
    <w:p w:rsidR="005B6265" w:rsidRDefault="006A6873">
      <w:pPr>
        <w:tabs>
          <w:tab w:val="left" w:pos="7560"/>
        </w:tabs>
        <w:spacing w:line="600" w:lineRule="exact"/>
        <w:jc w:val="center"/>
        <w:rPr>
          <w:rFonts w:ascii="方正小标宋简体" w:eastAsia="方正小标宋简体" w:hAnsi="方正小标宋简体" w:cs="方正小标宋简体"/>
          <w:bCs/>
          <w:sz w:val="36"/>
          <w:szCs w:val="36"/>
        </w:rPr>
      </w:pPr>
      <w:r>
        <w:rPr>
          <w:rFonts w:eastAsia="仿宋_GB2312"/>
          <w:sz w:val="28"/>
        </w:rPr>
        <w:br w:type="page"/>
      </w:r>
      <w:r>
        <w:rPr>
          <w:rFonts w:ascii="方正小标宋简体" w:eastAsia="方正小标宋简体" w:hAnsi="方正小标宋简体" w:cs="方正小标宋简体" w:hint="eastAsia"/>
          <w:bCs/>
          <w:sz w:val="36"/>
          <w:szCs w:val="36"/>
        </w:rPr>
        <w:lastRenderedPageBreak/>
        <w:t>行政人员考核表</w:t>
      </w:r>
    </w:p>
    <w:p w:rsidR="005B6265" w:rsidRDefault="005B6265">
      <w:pPr>
        <w:spacing w:line="240" w:lineRule="exact"/>
        <w:ind w:firstLineChars="200" w:firstLine="560"/>
        <w:rPr>
          <w:rFonts w:eastAsia="仿宋_GB2312"/>
          <w:sz w:val="28"/>
        </w:rPr>
      </w:pPr>
    </w:p>
    <w:p w:rsidR="005B6265" w:rsidRDefault="005B6265">
      <w:pPr>
        <w:spacing w:line="14" w:lineRule="exact"/>
        <w:rPr>
          <w:rFonts w:ascii="仿宋_GB2312" w:eastAsia="仿宋_GB2312"/>
        </w:rPr>
      </w:pPr>
    </w:p>
    <w:p w:rsidR="005B6265" w:rsidRDefault="005B6265">
      <w:pPr>
        <w:spacing w:line="14" w:lineRule="exact"/>
        <w:rPr>
          <w:rFonts w:ascii="仿宋_GB2312" w:eastAsia="仿宋_GB2312"/>
        </w:rPr>
      </w:pPr>
    </w:p>
    <w:tbl>
      <w:tblPr>
        <w:tblW w:w="851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12"/>
        <w:gridCol w:w="889"/>
        <w:gridCol w:w="245"/>
        <w:gridCol w:w="1178"/>
        <w:gridCol w:w="198"/>
        <w:gridCol w:w="42"/>
        <w:gridCol w:w="1036"/>
        <w:gridCol w:w="1418"/>
        <w:gridCol w:w="1275"/>
        <w:gridCol w:w="1420"/>
      </w:tblGrid>
      <w:tr w:rsidR="005B6265">
        <w:trPr>
          <w:trHeight w:val="481"/>
          <w:jc w:val="center"/>
        </w:trPr>
        <w:tc>
          <w:tcPr>
            <w:tcW w:w="1701" w:type="dxa"/>
            <w:gridSpan w:val="2"/>
            <w:vAlign w:val="center"/>
          </w:tcPr>
          <w:p w:rsidR="005B6265" w:rsidRDefault="006A6873">
            <w:pPr>
              <w:jc w:val="center"/>
              <w:rPr>
                <w:rFonts w:eastAsia="仿宋_GB2312"/>
                <w:sz w:val="24"/>
              </w:rPr>
            </w:pPr>
            <w:r>
              <w:rPr>
                <w:rFonts w:eastAsia="仿宋_GB2312" w:hint="eastAsia"/>
                <w:sz w:val="24"/>
              </w:rPr>
              <w:t>姓名</w:t>
            </w:r>
          </w:p>
        </w:tc>
        <w:tc>
          <w:tcPr>
            <w:tcW w:w="1423" w:type="dxa"/>
            <w:gridSpan w:val="2"/>
            <w:vAlign w:val="center"/>
          </w:tcPr>
          <w:p w:rsidR="005B6265" w:rsidRDefault="005B6265">
            <w:pPr>
              <w:jc w:val="center"/>
              <w:rPr>
                <w:rFonts w:eastAsia="仿宋_GB2312"/>
                <w:sz w:val="24"/>
              </w:rPr>
            </w:pPr>
          </w:p>
        </w:tc>
        <w:tc>
          <w:tcPr>
            <w:tcW w:w="1276" w:type="dxa"/>
            <w:gridSpan w:val="3"/>
            <w:vAlign w:val="center"/>
          </w:tcPr>
          <w:p w:rsidR="005B6265" w:rsidRDefault="006A6873">
            <w:pPr>
              <w:jc w:val="center"/>
              <w:rPr>
                <w:rFonts w:eastAsia="仿宋_GB2312"/>
                <w:sz w:val="24"/>
              </w:rPr>
            </w:pPr>
            <w:r>
              <w:rPr>
                <w:rFonts w:eastAsia="仿宋_GB2312" w:hint="eastAsia"/>
                <w:sz w:val="24"/>
              </w:rPr>
              <w:t>性别</w:t>
            </w:r>
          </w:p>
        </w:tc>
        <w:tc>
          <w:tcPr>
            <w:tcW w:w="1418" w:type="dxa"/>
            <w:vAlign w:val="center"/>
          </w:tcPr>
          <w:p w:rsidR="005B6265" w:rsidRDefault="005B6265">
            <w:pPr>
              <w:jc w:val="center"/>
              <w:rPr>
                <w:rFonts w:eastAsia="仿宋_GB2312"/>
                <w:sz w:val="24"/>
              </w:rPr>
            </w:pPr>
          </w:p>
        </w:tc>
        <w:tc>
          <w:tcPr>
            <w:tcW w:w="1275" w:type="dxa"/>
            <w:vAlign w:val="center"/>
          </w:tcPr>
          <w:p w:rsidR="005B6265" w:rsidRDefault="006A6873">
            <w:pPr>
              <w:jc w:val="center"/>
              <w:rPr>
                <w:rFonts w:eastAsia="仿宋_GB2312"/>
                <w:sz w:val="24"/>
              </w:rPr>
            </w:pPr>
            <w:r>
              <w:rPr>
                <w:rFonts w:eastAsia="仿宋_GB2312" w:hint="eastAsia"/>
                <w:sz w:val="24"/>
              </w:rPr>
              <w:t>出生年月</w:t>
            </w:r>
          </w:p>
        </w:tc>
        <w:tc>
          <w:tcPr>
            <w:tcW w:w="1420" w:type="dxa"/>
            <w:vAlign w:val="center"/>
          </w:tcPr>
          <w:p w:rsidR="005B6265" w:rsidRDefault="005B6265">
            <w:pPr>
              <w:jc w:val="center"/>
              <w:rPr>
                <w:rFonts w:eastAsia="仿宋_GB2312"/>
                <w:spacing w:val="-8"/>
                <w:sz w:val="24"/>
              </w:rPr>
            </w:pPr>
          </w:p>
        </w:tc>
      </w:tr>
      <w:tr w:rsidR="005B6265">
        <w:trPr>
          <w:trHeight w:val="547"/>
          <w:jc w:val="center"/>
        </w:trPr>
        <w:tc>
          <w:tcPr>
            <w:tcW w:w="1701" w:type="dxa"/>
            <w:gridSpan w:val="2"/>
            <w:vAlign w:val="center"/>
          </w:tcPr>
          <w:p w:rsidR="005B6265" w:rsidRDefault="006A6873">
            <w:pPr>
              <w:jc w:val="center"/>
              <w:rPr>
                <w:rFonts w:eastAsia="仿宋_GB2312"/>
                <w:sz w:val="24"/>
              </w:rPr>
            </w:pPr>
            <w:r>
              <w:rPr>
                <w:rFonts w:eastAsia="仿宋_GB2312" w:hint="eastAsia"/>
                <w:sz w:val="24"/>
              </w:rPr>
              <w:t>行政职务</w:t>
            </w:r>
          </w:p>
        </w:tc>
        <w:tc>
          <w:tcPr>
            <w:tcW w:w="1423" w:type="dxa"/>
            <w:gridSpan w:val="2"/>
            <w:vAlign w:val="center"/>
          </w:tcPr>
          <w:p w:rsidR="005B6265" w:rsidRDefault="005B6265">
            <w:pPr>
              <w:jc w:val="center"/>
              <w:rPr>
                <w:rFonts w:eastAsia="仿宋_GB2312"/>
                <w:sz w:val="24"/>
              </w:rPr>
            </w:pPr>
          </w:p>
        </w:tc>
        <w:tc>
          <w:tcPr>
            <w:tcW w:w="1276" w:type="dxa"/>
            <w:gridSpan w:val="3"/>
            <w:vAlign w:val="center"/>
          </w:tcPr>
          <w:p w:rsidR="005B6265" w:rsidRDefault="006A6873">
            <w:pPr>
              <w:jc w:val="center"/>
              <w:rPr>
                <w:rFonts w:eastAsia="仿宋_GB2312"/>
                <w:sz w:val="24"/>
              </w:rPr>
            </w:pPr>
            <w:r>
              <w:rPr>
                <w:rFonts w:eastAsia="仿宋_GB2312" w:hint="eastAsia"/>
                <w:sz w:val="24"/>
              </w:rPr>
              <w:t>学历</w:t>
            </w:r>
          </w:p>
        </w:tc>
        <w:tc>
          <w:tcPr>
            <w:tcW w:w="1418" w:type="dxa"/>
            <w:vAlign w:val="center"/>
          </w:tcPr>
          <w:p w:rsidR="005B6265" w:rsidRDefault="005B6265">
            <w:pPr>
              <w:jc w:val="center"/>
              <w:rPr>
                <w:rFonts w:eastAsia="仿宋_GB2312"/>
                <w:sz w:val="24"/>
              </w:rPr>
            </w:pPr>
          </w:p>
        </w:tc>
        <w:tc>
          <w:tcPr>
            <w:tcW w:w="1275" w:type="dxa"/>
            <w:vAlign w:val="center"/>
          </w:tcPr>
          <w:p w:rsidR="005B6265" w:rsidRDefault="006A6873">
            <w:pPr>
              <w:jc w:val="center"/>
              <w:rPr>
                <w:rFonts w:eastAsia="仿宋_GB2312"/>
                <w:sz w:val="24"/>
              </w:rPr>
            </w:pPr>
            <w:r>
              <w:rPr>
                <w:rFonts w:eastAsia="仿宋_GB2312" w:hint="eastAsia"/>
                <w:sz w:val="24"/>
              </w:rPr>
              <w:t>学位</w:t>
            </w:r>
          </w:p>
        </w:tc>
        <w:tc>
          <w:tcPr>
            <w:tcW w:w="1420" w:type="dxa"/>
            <w:vAlign w:val="center"/>
          </w:tcPr>
          <w:p w:rsidR="005B6265" w:rsidRDefault="005B6265">
            <w:pPr>
              <w:jc w:val="center"/>
              <w:rPr>
                <w:rFonts w:eastAsia="仿宋_GB2312"/>
                <w:spacing w:val="-8"/>
                <w:sz w:val="24"/>
              </w:rPr>
            </w:pPr>
          </w:p>
        </w:tc>
      </w:tr>
      <w:tr w:rsidR="005B6265">
        <w:trPr>
          <w:trHeight w:val="631"/>
          <w:jc w:val="center"/>
        </w:trPr>
        <w:tc>
          <w:tcPr>
            <w:tcW w:w="1701" w:type="dxa"/>
            <w:gridSpan w:val="2"/>
            <w:vAlign w:val="center"/>
          </w:tcPr>
          <w:p w:rsidR="005B6265" w:rsidRDefault="006A6873">
            <w:pPr>
              <w:jc w:val="center"/>
              <w:rPr>
                <w:rFonts w:eastAsia="仿宋_GB2312"/>
                <w:sz w:val="24"/>
              </w:rPr>
            </w:pPr>
            <w:r>
              <w:rPr>
                <w:rFonts w:eastAsia="仿宋_GB2312" w:hint="eastAsia"/>
                <w:sz w:val="24"/>
              </w:rPr>
              <w:t>参加工作时间</w:t>
            </w:r>
          </w:p>
        </w:tc>
        <w:tc>
          <w:tcPr>
            <w:tcW w:w="1423" w:type="dxa"/>
            <w:gridSpan w:val="2"/>
            <w:vAlign w:val="center"/>
          </w:tcPr>
          <w:p w:rsidR="005B6265" w:rsidRDefault="005B6265">
            <w:pPr>
              <w:jc w:val="center"/>
              <w:rPr>
                <w:rFonts w:eastAsia="仿宋_GB2312"/>
                <w:sz w:val="24"/>
              </w:rPr>
            </w:pPr>
          </w:p>
        </w:tc>
        <w:tc>
          <w:tcPr>
            <w:tcW w:w="1276" w:type="dxa"/>
            <w:gridSpan w:val="3"/>
            <w:vAlign w:val="center"/>
          </w:tcPr>
          <w:p w:rsidR="005B6265" w:rsidRDefault="006A6873">
            <w:pPr>
              <w:jc w:val="center"/>
              <w:rPr>
                <w:rFonts w:eastAsia="仿宋_GB2312"/>
                <w:sz w:val="24"/>
              </w:rPr>
            </w:pPr>
            <w:r>
              <w:rPr>
                <w:rFonts w:eastAsia="仿宋_GB2312" w:hint="eastAsia"/>
                <w:sz w:val="24"/>
              </w:rPr>
              <w:t>入职时间</w:t>
            </w:r>
          </w:p>
        </w:tc>
        <w:tc>
          <w:tcPr>
            <w:tcW w:w="1418" w:type="dxa"/>
            <w:vAlign w:val="center"/>
          </w:tcPr>
          <w:p w:rsidR="005B6265" w:rsidRDefault="005B6265">
            <w:pPr>
              <w:jc w:val="center"/>
              <w:rPr>
                <w:rFonts w:eastAsia="仿宋_GB2312"/>
                <w:sz w:val="24"/>
              </w:rPr>
            </w:pPr>
          </w:p>
        </w:tc>
        <w:tc>
          <w:tcPr>
            <w:tcW w:w="1275" w:type="dxa"/>
            <w:vAlign w:val="center"/>
          </w:tcPr>
          <w:p w:rsidR="005B6265" w:rsidRDefault="006A6873">
            <w:pPr>
              <w:jc w:val="center"/>
              <w:rPr>
                <w:rFonts w:eastAsia="仿宋_GB2312"/>
                <w:sz w:val="24"/>
              </w:rPr>
            </w:pPr>
            <w:r>
              <w:rPr>
                <w:rFonts w:eastAsia="仿宋_GB2312" w:hint="eastAsia"/>
                <w:sz w:val="24"/>
              </w:rPr>
              <w:t>政治面貌</w:t>
            </w:r>
          </w:p>
        </w:tc>
        <w:tc>
          <w:tcPr>
            <w:tcW w:w="1420" w:type="dxa"/>
            <w:vAlign w:val="center"/>
          </w:tcPr>
          <w:p w:rsidR="005B6265" w:rsidRDefault="005B6265">
            <w:pPr>
              <w:jc w:val="center"/>
              <w:rPr>
                <w:rFonts w:eastAsia="仿宋_GB2312"/>
                <w:spacing w:val="-8"/>
                <w:sz w:val="24"/>
              </w:rPr>
            </w:pPr>
          </w:p>
        </w:tc>
      </w:tr>
      <w:tr w:rsidR="005B6265">
        <w:trPr>
          <w:trHeight w:val="10759"/>
          <w:jc w:val="center"/>
        </w:trPr>
        <w:tc>
          <w:tcPr>
            <w:tcW w:w="812" w:type="dxa"/>
            <w:tcBorders>
              <w:top w:val="nil"/>
              <w:bottom w:val="single" w:sz="4" w:space="0" w:color="auto"/>
            </w:tcBorders>
            <w:vAlign w:val="center"/>
          </w:tcPr>
          <w:p w:rsidR="005B6265" w:rsidRDefault="006A6873">
            <w:pPr>
              <w:spacing w:line="400" w:lineRule="exact"/>
              <w:jc w:val="center"/>
              <w:rPr>
                <w:rFonts w:eastAsia="仿宋_GB2312"/>
                <w:sz w:val="24"/>
              </w:rPr>
            </w:pPr>
            <w:r>
              <w:rPr>
                <w:rFonts w:eastAsia="仿宋_GB2312" w:hint="eastAsia"/>
                <w:sz w:val="24"/>
              </w:rPr>
              <w:t>思</w:t>
            </w:r>
          </w:p>
          <w:p w:rsidR="005B6265" w:rsidRDefault="006A6873">
            <w:pPr>
              <w:spacing w:line="400" w:lineRule="exact"/>
              <w:jc w:val="center"/>
              <w:rPr>
                <w:rFonts w:eastAsia="仿宋_GB2312"/>
                <w:sz w:val="24"/>
              </w:rPr>
            </w:pPr>
            <w:r>
              <w:rPr>
                <w:rFonts w:eastAsia="仿宋_GB2312" w:hint="eastAsia"/>
                <w:sz w:val="24"/>
              </w:rPr>
              <w:t>想</w:t>
            </w:r>
          </w:p>
          <w:p w:rsidR="005B6265" w:rsidRDefault="006A6873">
            <w:pPr>
              <w:spacing w:line="400" w:lineRule="exact"/>
              <w:jc w:val="center"/>
              <w:rPr>
                <w:rFonts w:eastAsia="仿宋_GB2312"/>
                <w:sz w:val="24"/>
              </w:rPr>
            </w:pPr>
            <w:r>
              <w:rPr>
                <w:rFonts w:eastAsia="仿宋_GB2312" w:hint="eastAsia"/>
                <w:sz w:val="24"/>
              </w:rPr>
              <w:t>、</w:t>
            </w:r>
          </w:p>
          <w:p w:rsidR="005B6265" w:rsidRDefault="006A6873">
            <w:pPr>
              <w:spacing w:line="400" w:lineRule="exact"/>
              <w:jc w:val="center"/>
              <w:rPr>
                <w:rFonts w:eastAsia="仿宋_GB2312"/>
                <w:sz w:val="24"/>
              </w:rPr>
            </w:pPr>
            <w:r>
              <w:rPr>
                <w:rFonts w:eastAsia="仿宋_GB2312" w:hint="eastAsia"/>
                <w:sz w:val="24"/>
              </w:rPr>
              <w:t>工</w:t>
            </w:r>
          </w:p>
          <w:p w:rsidR="005B6265" w:rsidRDefault="006A6873">
            <w:pPr>
              <w:spacing w:line="400" w:lineRule="exact"/>
              <w:jc w:val="center"/>
              <w:rPr>
                <w:rFonts w:eastAsia="仿宋_GB2312"/>
                <w:sz w:val="24"/>
              </w:rPr>
            </w:pPr>
            <w:r>
              <w:rPr>
                <w:rFonts w:eastAsia="仿宋_GB2312" w:hint="eastAsia"/>
                <w:sz w:val="24"/>
              </w:rPr>
              <w:t>作</w:t>
            </w:r>
          </w:p>
          <w:p w:rsidR="005B6265" w:rsidRDefault="006A6873">
            <w:pPr>
              <w:spacing w:line="400" w:lineRule="exact"/>
              <w:jc w:val="center"/>
              <w:rPr>
                <w:rFonts w:eastAsia="仿宋_GB2312"/>
                <w:sz w:val="24"/>
              </w:rPr>
            </w:pPr>
            <w:r>
              <w:rPr>
                <w:rFonts w:eastAsia="仿宋_GB2312" w:hint="eastAsia"/>
                <w:sz w:val="24"/>
              </w:rPr>
              <w:t>总</w:t>
            </w:r>
          </w:p>
          <w:p w:rsidR="005B6265" w:rsidRDefault="006A6873">
            <w:pPr>
              <w:spacing w:line="400" w:lineRule="exact"/>
              <w:jc w:val="center"/>
              <w:rPr>
                <w:rFonts w:eastAsia="仿宋_GB2312"/>
                <w:spacing w:val="-8"/>
                <w:sz w:val="24"/>
              </w:rPr>
            </w:pPr>
            <w:r>
              <w:rPr>
                <w:rFonts w:eastAsia="仿宋_GB2312" w:hint="eastAsia"/>
                <w:sz w:val="24"/>
              </w:rPr>
              <w:t>结</w:t>
            </w:r>
          </w:p>
        </w:tc>
        <w:tc>
          <w:tcPr>
            <w:tcW w:w="7701" w:type="dxa"/>
            <w:gridSpan w:val="9"/>
            <w:tcBorders>
              <w:top w:val="nil"/>
              <w:bottom w:val="single" w:sz="4" w:space="0" w:color="auto"/>
            </w:tcBorders>
          </w:tcPr>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tc>
      </w:tr>
      <w:tr w:rsidR="005B6265">
        <w:trPr>
          <w:trHeight w:val="1124"/>
          <w:jc w:val="center"/>
        </w:trPr>
        <w:tc>
          <w:tcPr>
            <w:tcW w:w="812" w:type="dxa"/>
            <w:tcBorders>
              <w:top w:val="single" w:sz="4" w:space="0" w:color="auto"/>
            </w:tcBorders>
            <w:vAlign w:val="center"/>
          </w:tcPr>
          <w:p w:rsidR="005B6265" w:rsidRDefault="006A6873">
            <w:pPr>
              <w:spacing w:line="400" w:lineRule="exact"/>
              <w:jc w:val="center"/>
              <w:rPr>
                <w:rFonts w:eastAsia="仿宋_GB2312"/>
                <w:sz w:val="24"/>
              </w:rPr>
            </w:pPr>
            <w:r>
              <w:rPr>
                <w:rFonts w:eastAsia="仿宋_GB2312" w:hint="eastAsia"/>
                <w:sz w:val="24"/>
              </w:rPr>
              <w:lastRenderedPageBreak/>
              <w:t>学习进修</w:t>
            </w:r>
          </w:p>
        </w:tc>
        <w:tc>
          <w:tcPr>
            <w:tcW w:w="7701" w:type="dxa"/>
            <w:gridSpan w:val="9"/>
            <w:tcBorders>
              <w:top w:val="single" w:sz="4" w:space="0" w:color="auto"/>
            </w:tcBorders>
          </w:tcPr>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tc>
      </w:tr>
      <w:tr w:rsidR="005B6265">
        <w:trPr>
          <w:trHeight w:val="1002"/>
          <w:jc w:val="center"/>
        </w:trPr>
        <w:tc>
          <w:tcPr>
            <w:tcW w:w="812" w:type="dxa"/>
            <w:tcBorders>
              <w:top w:val="single" w:sz="4" w:space="0" w:color="auto"/>
            </w:tcBorders>
            <w:vAlign w:val="center"/>
          </w:tcPr>
          <w:p w:rsidR="005B6265" w:rsidRDefault="006A6873">
            <w:pPr>
              <w:spacing w:line="400" w:lineRule="exact"/>
              <w:jc w:val="center"/>
              <w:rPr>
                <w:rFonts w:eastAsia="仿宋_GB2312"/>
                <w:sz w:val="24"/>
              </w:rPr>
            </w:pPr>
            <w:r>
              <w:rPr>
                <w:rFonts w:eastAsia="仿宋_GB2312" w:hint="eastAsia"/>
                <w:sz w:val="24"/>
              </w:rPr>
              <w:t>奖惩</w:t>
            </w:r>
          </w:p>
          <w:p w:rsidR="005B6265" w:rsidRDefault="006A6873">
            <w:pPr>
              <w:spacing w:line="400" w:lineRule="exact"/>
              <w:jc w:val="center"/>
              <w:rPr>
                <w:rFonts w:eastAsia="仿宋_GB2312"/>
                <w:sz w:val="24"/>
              </w:rPr>
            </w:pPr>
            <w:r>
              <w:rPr>
                <w:rFonts w:eastAsia="仿宋_GB2312" w:hint="eastAsia"/>
                <w:sz w:val="24"/>
              </w:rPr>
              <w:t>情况</w:t>
            </w:r>
          </w:p>
        </w:tc>
        <w:tc>
          <w:tcPr>
            <w:tcW w:w="7701" w:type="dxa"/>
            <w:gridSpan w:val="9"/>
            <w:tcBorders>
              <w:top w:val="single" w:sz="4" w:space="0" w:color="auto"/>
            </w:tcBorders>
          </w:tcPr>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tc>
      </w:tr>
      <w:tr w:rsidR="005B6265">
        <w:trPr>
          <w:trHeight w:val="1288"/>
          <w:jc w:val="center"/>
        </w:trPr>
        <w:tc>
          <w:tcPr>
            <w:tcW w:w="812" w:type="dxa"/>
            <w:tcBorders>
              <w:top w:val="single" w:sz="4" w:space="0" w:color="auto"/>
            </w:tcBorders>
            <w:vAlign w:val="center"/>
          </w:tcPr>
          <w:p w:rsidR="005B6265" w:rsidRDefault="006A6873">
            <w:pPr>
              <w:spacing w:line="400" w:lineRule="exact"/>
              <w:jc w:val="center"/>
              <w:rPr>
                <w:rFonts w:eastAsia="仿宋_GB2312"/>
                <w:sz w:val="24"/>
              </w:rPr>
            </w:pPr>
            <w:r>
              <w:rPr>
                <w:rFonts w:eastAsia="仿宋_GB2312" w:hint="eastAsia"/>
                <w:sz w:val="24"/>
              </w:rPr>
              <w:t>公共服务情况</w:t>
            </w:r>
          </w:p>
        </w:tc>
        <w:tc>
          <w:tcPr>
            <w:tcW w:w="7701" w:type="dxa"/>
            <w:gridSpan w:val="9"/>
            <w:tcBorders>
              <w:top w:val="single" w:sz="4" w:space="0" w:color="auto"/>
            </w:tcBorders>
          </w:tcPr>
          <w:p w:rsidR="005B6265" w:rsidRDefault="005B6265">
            <w:pPr>
              <w:rPr>
                <w:rFonts w:eastAsia="仿宋_GB2312"/>
                <w:spacing w:val="-8"/>
                <w:sz w:val="24"/>
              </w:rPr>
            </w:pPr>
          </w:p>
          <w:p w:rsidR="005B6265" w:rsidRDefault="005B6265">
            <w:pPr>
              <w:rPr>
                <w:rFonts w:eastAsia="仿宋_GB2312"/>
                <w:spacing w:val="-8"/>
                <w:sz w:val="24"/>
              </w:rPr>
            </w:pPr>
          </w:p>
        </w:tc>
      </w:tr>
      <w:tr w:rsidR="005B6265">
        <w:trPr>
          <w:trHeight w:val="1693"/>
          <w:jc w:val="center"/>
        </w:trPr>
        <w:tc>
          <w:tcPr>
            <w:tcW w:w="812" w:type="dxa"/>
            <w:tcBorders>
              <w:top w:val="single" w:sz="4" w:space="0" w:color="auto"/>
            </w:tcBorders>
            <w:vAlign w:val="center"/>
          </w:tcPr>
          <w:p w:rsidR="005B6265" w:rsidRDefault="006A6873">
            <w:pPr>
              <w:spacing w:line="400" w:lineRule="exact"/>
              <w:jc w:val="center"/>
              <w:rPr>
                <w:rFonts w:eastAsia="仿宋_GB2312"/>
                <w:sz w:val="24"/>
              </w:rPr>
            </w:pPr>
            <w:r>
              <w:rPr>
                <w:rFonts w:eastAsia="仿宋_GB2312" w:hint="eastAsia"/>
                <w:sz w:val="24"/>
              </w:rPr>
              <w:t>师德师风考核结果</w:t>
            </w:r>
          </w:p>
        </w:tc>
        <w:tc>
          <w:tcPr>
            <w:tcW w:w="7701" w:type="dxa"/>
            <w:gridSpan w:val="9"/>
            <w:tcBorders>
              <w:top w:val="single" w:sz="4" w:space="0" w:color="auto"/>
            </w:tcBorders>
          </w:tcPr>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5B6265">
            <w:pPr>
              <w:rPr>
                <w:rFonts w:eastAsia="仿宋_GB2312"/>
                <w:spacing w:val="-8"/>
                <w:sz w:val="24"/>
              </w:rPr>
            </w:pPr>
          </w:p>
          <w:p w:rsidR="005B6265" w:rsidRDefault="006A6873">
            <w:pPr>
              <w:ind w:firstLineChars="930" w:firstLine="2083"/>
              <w:rPr>
                <w:rFonts w:eastAsia="仿宋_GB2312"/>
                <w:spacing w:val="-8"/>
                <w:sz w:val="24"/>
              </w:rPr>
            </w:pPr>
            <w:r>
              <w:rPr>
                <w:rFonts w:eastAsia="仿宋_GB2312" w:hint="eastAsia"/>
                <w:spacing w:val="-8"/>
                <w:sz w:val="24"/>
              </w:rPr>
              <w:t>教师工作部：</w:t>
            </w:r>
            <w:r>
              <w:rPr>
                <w:rFonts w:eastAsia="仿宋_GB2312" w:hint="eastAsia"/>
                <w:spacing w:val="-8"/>
                <w:sz w:val="24"/>
              </w:rPr>
              <w:t xml:space="preserve">                    </w:t>
            </w:r>
            <w:r>
              <w:rPr>
                <w:rFonts w:eastAsia="仿宋_GB2312" w:hint="eastAsia"/>
                <w:spacing w:val="-8"/>
                <w:sz w:val="24"/>
              </w:rPr>
              <w:t>年</w:t>
            </w:r>
            <w:r>
              <w:rPr>
                <w:rFonts w:eastAsia="仿宋_GB2312" w:hint="eastAsia"/>
                <w:spacing w:val="-8"/>
                <w:sz w:val="24"/>
              </w:rPr>
              <w:t xml:space="preserve">    </w:t>
            </w:r>
            <w:r>
              <w:rPr>
                <w:rFonts w:eastAsia="仿宋_GB2312" w:hint="eastAsia"/>
                <w:spacing w:val="-8"/>
                <w:sz w:val="24"/>
              </w:rPr>
              <w:t>月</w:t>
            </w:r>
            <w:r>
              <w:rPr>
                <w:rFonts w:eastAsia="仿宋_GB2312" w:hint="eastAsia"/>
                <w:spacing w:val="-8"/>
                <w:sz w:val="24"/>
              </w:rPr>
              <w:t xml:space="preserve">   </w:t>
            </w:r>
            <w:r>
              <w:rPr>
                <w:rFonts w:eastAsia="仿宋_GB2312" w:hint="eastAsia"/>
                <w:spacing w:val="-8"/>
                <w:sz w:val="24"/>
              </w:rPr>
              <w:t>日</w:t>
            </w:r>
          </w:p>
        </w:tc>
      </w:tr>
      <w:tr w:rsidR="005B6265">
        <w:trPr>
          <w:trHeight w:val="407"/>
          <w:jc w:val="center"/>
        </w:trPr>
        <w:tc>
          <w:tcPr>
            <w:tcW w:w="812" w:type="dxa"/>
            <w:vMerge w:val="restart"/>
            <w:tcBorders>
              <w:top w:val="single" w:sz="4" w:space="0" w:color="auto"/>
            </w:tcBorders>
            <w:vAlign w:val="center"/>
          </w:tcPr>
          <w:p w:rsidR="005B6265" w:rsidRDefault="006A6873">
            <w:pPr>
              <w:spacing w:line="400" w:lineRule="exact"/>
              <w:jc w:val="center"/>
              <w:rPr>
                <w:rFonts w:eastAsia="仿宋_GB2312"/>
                <w:sz w:val="24"/>
              </w:rPr>
            </w:pPr>
            <w:r>
              <w:rPr>
                <w:rFonts w:eastAsia="仿宋_GB2312" w:hint="eastAsia"/>
                <w:sz w:val="24"/>
              </w:rPr>
              <w:t>个</w:t>
            </w:r>
          </w:p>
          <w:p w:rsidR="005B6265" w:rsidRDefault="006A6873">
            <w:pPr>
              <w:spacing w:line="400" w:lineRule="exact"/>
              <w:jc w:val="center"/>
              <w:rPr>
                <w:rFonts w:eastAsia="仿宋_GB2312"/>
                <w:sz w:val="24"/>
              </w:rPr>
            </w:pPr>
            <w:r>
              <w:rPr>
                <w:rFonts w:eastAsia="仿宋_GB2312" w:hint="eastAsia"/>
                <w:sz w:val="24"/>
              </w:rPr>
              <w:t>人</w:t>
            </w:r>
          </w:p>
          <w:p w:rsidR="005B6265" w:rsidRDefault="006A6873">
            <w:pPr>
              <w:spacing w:line="400" w:lineRule="exact"/>
              <w:jc w:val="center"/>
              <w:rPr>
                <w:rFonts w:eastAsia="仿宋_GB2312"/>
                <w:sz w:val="24"/>
              </w:rPr>
            </w:pPr>
            <w:r>
              <w:rPr>
                <w:rFonts w:eastAsia="仿宋_GB2312" w:hint="eastAsia"/>
                <w:sz w:val="24"/>
              </w:rPr>
              <w:t>自</w:t>
            </w:r>
          </w:p>
          <w:p w:rsidR="005B6265" w:rsidRDefault="006A6873">
            <w:pPr>
              <w:spacing w:line="400" w:lineRule="exact"/>
              <w:jc w:val="center"/>
              <w:rPr>
                <w:rFonts w:eastAsia="仿宋_GB2312"/>
                <w:sz w:val="24"/>
              </w:rPr>
            </w:pPr>
            <w:r>
              <w:rPr>
                <w:rFonts w:eastAsia="仿宋_GB2312" w:hint="eastAsia"/>
                <w:sz w:val="24"/>
              </w:rPr>
              <w:t>评</w:t>
            </w:r>
          </w:p>
        </w:tc>
        <w:tc>
          <w:tcPr>
            <w:tcW w:w="1134" w:type="dxa"/>
            <w:gridSpan w:val="2"/>
            <w:tcBorders>
              <w:top w:val="single" w:sz="4" w:space="0" w:color="auto"/>
              <w:bottom w:val="single" w:sz="4" w:space="0" w:color="auto"/>
              <w:right w:val="single" w:sz="4" w:space="0" w:color="auto"/>
            </w:tcBorders>
            <w:vAlign w:val="center"/>
          </w:tcPr>
          <w:p w:rsidR="005B6265" w:rsidRDefault="006A6873">
            <w:pPr>
              <w:jc w:val="center"/>
              <w:rPr>
                <w:rFonts w:eastAsia="仿宋_GB2312"/>
                <w:spacing w:val="-8"/>
                <w:sz w:val="24"/>
              </w:rPr>
            </w:pPr>
            <w:r>
              <w:rPr>
                <w:rFonts w:eastAsia="仿宋_GB2312" w:hint="eastAsia"/>
                <w:spacing w:val="-8"/>
                <w:sz w:val="24"/>
              </w:rPr>
              <w:t>优秀</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5B6265" w:rsidRDefault="005B6265">
            <w:pPr>
              <w:jc w:val="center"/>
              <w:rPr>
                <w:rFonts w:eastAsia="仿宋_GB2312"/>
                <w:spacing w:val="-8"/>
                <w:sz w:val="24"/>
              </w:rPr>
            </w:pPr>
          </w:p>
        </w:tc>
        <w:tc>
          <w:tcPr>
            <w:tcW w:w="5149" w:type="dxa"/>
            <w:gridSpan w:val="4"/>
            <w:vMerge w:val="restart"/>
            <w:tcBorders>
              <w:top w:val="single" w:sz="4" w:space="0" w:color="auto"/>
              <w:left w:val="single" w:sz="4" w:space="0" w:color="auto"/>
            </w:tcBorders>
            <w:vAlign w:val="bottom"/>
          </w:tcPr>
          <w:p w:rsidR="005B6265" w:rsidRDefault="006A6873">
            <w:pPr>
              <w:wordWrap w:val="0"/>
              <w:ind w:right="240"/>
              <w:jc w:val="right"/>
              <w:rPr>
                <w:rFonts w:eastAsia="仿宋_GB2312"/>
                <w:spacing w:val="-8"/>
                <w:sz w:val="24"/>
                <w:u w:val="single"/>
              </w:rPr>
            </w:pPr>
            <w:r>
              <w:rPr>
                <w:rFonts w:eastAsia="仿宋_GB2312" w:hint="eastAsia"/>
                <w:spacing w:val="-8"/>
                <w:sz w:val="24"/>
              </w:rPr>
              <w:t>自评人（签字）：</w:t>
            </w:r>
            <w:r>
              <w:rPr>
                <w:rFonts w:eastAsia="仿宋_GB2312" w:hint="eastAsia"/>
                <w:spacing w:val="-8"/>
                <w:sz w:val="24"/>
                <w:u w:val="single"/>
              </w:rPr>
              <w:t xml:space="preserve">             </w:t>
            </w:r>
          </w:p>
          <w:p w:rsidR="005B6265" w:rsidRDefault="005B6265">
            <w:pPr>
              <w:ind w:right="120"/>
              <w:jc w:val="right"/>
              <w:rPr>
                <w:rFonts w:eastAsia="仿宋_GB2312"/>
                <w:spacing w:val="-8"/>
                <w:sz w:val="24"/>
                <w:u w:val="single"/>
              </w:rPr>
            </w:pPr>
          </w:p>
          <w:p w:rsidR="005B6265" w:rsidRDefault="006A6873">
            <w:pPr>
              <w:wordWrap w:val="0"/>
              <w:ind w:right="480"/>
              <w:jc w:val="center"/>
              <w:rPr>
                <w:rFonts w:eastAsia="仿宋_GB2312"/>
                <w:spacing w:val="-8"/>
                <w:sz w:val="24"/>
              </w:rPr>
            </w:pPr>
            <w:r>
              <w:rPr>
                <w:rFonts w:eastAsia="仿宋_GB2312"/>
                <w:spacing w:val="-8"/>
                <w:sz w:val="24"/>
              </w:rPr>
              <w:t xml:space="preserve">                       </w:t>
            </w:r>
            <w:r>
              <w:rPr>
                <w:rFonts w:eastAsia="仿宋_GB2312" w:hint="eastAsia"/>
                <w:spacing w:val="-8"/>
                <w:sz w:val="24"/>
              </w:rPr>
              <w:t xml:space="preserve"> </w:t>
            </w:r>
            <w:r>
              <w:rPr>
                <w:rFonts w:eastAsia="仿宋_GB2312" w:hint="eastAsia"/>
                <w:spacing w:val="-8"/>
                <w:sz w:val="24"/>
              </w:rPr>
              <w:t>年</w:t>
            </w:r>
            <w:r>
              <w:rPr>
                <w:rFonts w:eastAsia="仿宋_GB2312" w:hint="eastAsia"/>
                <w:spacing w:val="-8"/>
                <w:sz w:val="24"/>
              </w:rPr>
              <w:t xml:space="preserve">      </w:t>
            </w:r>
            <w:r>
              <w:rPr>
                <w:rFonts w:eastAsia="仿宋_GB2312" w:hint="eastAsia"/>
                <w:spacing w:val="-8"/>
                <w:sz w:val="24"/>
              </w:rPr>
              <w:t>月</w:t>
            </w:r>
            <w:r>
              <w:rPr>
                <w:rFonts w:eastAsia="仿宋_GB2312" w:hint="eastAsia"/>
                <w:spacing w:val="-8"/>
                <w:sz w:val="24"/>
              </w:rPr>
              <w:t xml:space="preserve">      </w:t>
            </w:r>
            <w:r>
              <w:rPr>
                <w:rFonts w:eastAsia="仿宋_GB2312" w:hint="eastAsia"/>
                <w:spacing w:val="-8"/>
                <w:sz w:val="24"/>
              </w:rPr>
              <w:t>日</w:t>
            </w:r>
          </w:p>
        </w:tc>
      </w:tr>
      <w:tr w:rsidR="005B6265">
        <w:trPr>
          <w:trHeight w:val="414"/>
          <w:jc w:val="center"/>
        </w:trPr>
        <w:tc>
          <w:tcPr>
            <w:tcW w:w="812" w:type="dxa"/>
            <w:vMerge/>
            <w:vAlign w:val="center"/>
          </w:tcPr>
          <w:p w:rsidR="005B6265" w:rsidRDefault="005B6265">
            <w:pPr>
              <w:jc w:val="center"/>
              <w:rPr>
                <w:rFonts w:eastAsia="仿宋_GB2312"/>
                <w:sz w:val="24"/>
              </w:rPr>
            </w:pPr>
          </w:p>
        </w:tc>
        <w:tc>
          <w:tcPr>
            <w:tcW w:w="1134" w:type="dxa"/>
            <w:gridSpan w:val="2"/>
            <w:tcBorders>
              <w:top w:val="single" w:sz="4" w:space="0" w:color="auto"/>
              <w:bottom w:val="single" w:sz="4" w:space="0" w:color="auto"/>
              <w:right w:val="single" w:sz="4" w:space="0" w:color="auto"/>
            </w:tcBorders>
            <w:vAlign w:val="center"/>
          </w:tcPr>
          <w:p w:rsidR="005B6265" w:rsidRDefault="006A6873">
            <w:pPr>
              <w:jc w:val="center"/>
              <w:rPr>
                <w:rFonts w:eastAsia="仿宋_GB2312"/>
                <w:spacing w:val="-8"/>
                <w:sz w:val="24"/>
              </w:rPr>
            </w:pPr>
            <w:r>
              <w:rPr>
                <w:rFonts w:eastAsia="仿宋_GB2312" w:hint="eastAsia"/>
                <w:spacing w:val="-8"/>
                <w:sz w:val="24"/>
              </w:rPr>
              <w:t>良好</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5B6265" w:rsidRDefault="005B6265">
            <w:pPr>
              <w:jc w:val="center"/>
              <w:rPr>
                <w:rFonts w:eastAsia="仿宋_GB2312"/>
                <w:spacing w:val="-8"/>
                <w:sz w:val="24"/>
              </w:rPr>
            </w:pPr>
          </w:p>
        </w:tc>
        <w:tc>
          <w:tcPr>
            <w:tcW w:w="5149" w:type="dxa"/>
            <w:gridSpan w:val="4"/>
            <w:vMerge/>
            <w:tcBorders>
              <w:left w:val="single" w:sz="4" w:space="0" w:color="auto"/>
            </w:tcBorders>
          </w:tcPr>
          <w:p w:rsidR="005B6265" w:rsidRDefault="005B6265">
            <w:pPr>
              <w:rPr>
                <w:rFonts w:eastAsia="仿宋_GB2312"/>
                <w:spacing w:val="-8"/>
                <w:sz w:val="24"/>
              </w:rPr>
            </w:pPr>
          </w:p>
        </w:tc>
      </w:tr>
      <w:tr w:rsidR="005B6265">
        <w:trPr>
          <w:trHeight w:val="406"/>
          <w:jc w:val="center"/>
        </w:trPr>
        <w:tc>
          <w:tcPr>
            <w:tcW w:w="812" w:type="dxa"/>
            <w:vMerge/>
            <w:vAlign w:val="center"/>
          </w:tcPr>
          <w:p w:rsidR="005B6265" w:rsidRDefault="005B6265">
            <w:pPr>
              <w:jc w:val="center"/>
              <w:rPr>
                <w:rFonts w:eastAsia="仿宋_GB2312"/>
                <w:sz w:val="24"/>
              </w:rPr>
            </w:pPr>
          </w:p>
        </w:tc>
        <w:tc>
          <w:tcPr>
            <w:tcW w:w="1134" w:type="dxa"/>
            <w:gridSpan w:val="2"/>
            <w:tcBorders>
              <w:top w:val="single" w:sz="4" w:space="0" w:color="auto"/>
              <w:bottom w:val="single" w:sz="4" w:space="0" w:color="auto"/>
              <w:right w:val="single" w:sz="4" w:space="0" w:color="auto"/>
            </w:tcBorders>
            <w:vAlign w:val="center"/>
          </w:tcPr>
          <w:p w:rsidR="005B6265" w:rsidRDefault="006A6873">
            <w:pPr>
              <w:jc w:val="center"/>
              <w:rPr>
                <w:rFonts w:eastAsia="仿宋_GB2312"/>
                <w:spacing w:val="-8"/>
                <w:sz w:val="24"/>
              </w:rPr>
            </w:pPr>
            <w:r>
              <w:rPr>
                <w:rFonts w:eastAsia="仿宋_GB2312" w:hint="eastAsia"/>
                <w:spacing w:val="-8"/>
                <w:sz w:val="24"/>
              </w:rPr>
              <w:t>合格</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5B6265" w:rsidRDefault="005B6265">
            <w:pPr>
              <w:jc w:val="center"/>
              <w:rPr>
                <w:rFonts w:eastAsia="仿宋_GB2312"/>
                <w:spacing w:val="-8"/>
                <w:sz w:val="24"/>
              </w:rPr>
            </w:pPr>
          </w:p>
        </w:tc>
        <w:tc>
          <w:tcPr>
            <w:tcW w:w="5149" w:type="dxa"/>
            <w:gridSpan w:val="4"/>
            <w:vMerge/>
            <w:tcBorders>
              <w:left w:val="single" w:sz="4" w:space="0" w:color="auto"/>
            </w:tcBorders>
          </w:tcPr>
          <w:p w:rsidR="005B6265" w:rsidRDefault="005B6265">
            <w:pPr>
              <w:rPr>
                <w:rFonts w:eastAsia="仿宋_GB2312"/>
                <w:spacing w:val="-8"/>
                <w:sz w:val="24"/>
              </w:rPr>
            </w:pPr>
          </w:p>
        </w:tc>
      </w:tr>
      <w:tr w:rsidR="005B6265">
        <w:trPr>
          <w:trHeight w:val="414"/>
          <w:jc w:val="center"/>
        </w:trPr>
        <w:tc>
          <w:tcPr>
            <w:tcW w:w="812" w:type="dxa"/>
            <w:vMerge/>
            <w:tcBorders>
              <w:bottom w:val="single" w:sz="4" w:space="0" w:color="auto"/>
            </w:tcBorders>
            <w:vAlign w:val="center"/>
          </w:tcPr>
          <w:p w:rsidR="005B6265" w:rsidRDefault="005B6265">
            <w:pPr>
              <w:jc w:val="center"/>
              <w:rPr>
                <w:rFonts w:eastAsia="仿宋_GB2312"/>
                <w:sz w:val="24"/>
              </w:rPr>
            </w:pPr>
          </w:p>
        </w:tc>
        <w:tc>
          <w:tcPr>
            <w:tcW w:w="1134" w:type="dxa"/>
            <w:gridSpan w:val="2"/>
            <w:tcBorders>
              <w:top w:val="single" w:sz="4" w:space="0" w:color="auto"/>
              <w:bottom w:val="single" w:sz="4" w:space="0" w:color="auto"/>
              <w:right w:val="single" w:sz="4" w:space="0" w:color="auto"/>
            </w:tcBorders>
            <w:vAlign w:val="center"/>
          </w:tcPr>
          <w:p w:rsidR="005B6265" w:rsidRDefault="006A6873">
            <w:pPr>
              <w:jc w:val="center"/>
              <w:rPr>
                <w:rFonts w:eastAsia="仿宋_GB2312"/>
                <w:spacing w:val="-8"/>
                <w:sz w:val="24"/>
              </w:rPr>
            </w:pPr>
            <w:r>
              <w:rPr>
                <w:rFonts w:eastAsia="仿宋_GB2312" w:hint="eastAsia"/>
                <w:spacing w:val="-8"/>
                <w:sz w:val="24"/>
              </w:rPr>
              <w:t>不合格</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5B6265" w:rsidRDefault="005B6265">
            <w:pPr>
              <w:jc w:val="center"/>
              <w:rPr>
                <w:rFonts w:eastAsia="仿宋_GB2312"/>
                <w:spacing w:val="-8"/>
                <w:sz w:val="24"/>
              </w:rPr>
            </w:pPr>
          </w:p>
        </w:tc>
        <w:tc>
          <w:tcPr>
            <w:tcW w:w="5149" w:type="dxa"/>
            <w:gridSpan w:val="4"/>
            <w:vMerge/>
            <w:tcBorders>
              <w:left w:val="single" w:sz="4" w:space="0" w:color="auto"/>
              <w:bottom w:val="single" w:sz="4" w:space="0" w:color="auto"/>
            </w:tcBorders>
          </w:tcPr>
          <w:p w:rsidR="005B6265" w:rsidRDefault="005B6265">
            <w:pPr>
              <w:rPr>
                <w:rFonts w:eastAsia="仿宋_GB2312"/>
                <w:spacing w:val="-8"/>
                <w:sz w:val="24"/>
              </w:rPr>
            </w:pPr>
          </w:p>
        </w:tc>
      </w:tr>
      <w:tr w:rsidR="005B6265">
        <w:trPr>
          <w:trHeight w:val="1402"/>
          <w:jc w:val="center"/>
        </w:trPr>
        <w:tc>
          <w:tcPr>
            <w:tcW w:w="812" w:type="dxa"/>
            <w:vMerge w:val="restart"/>
            <w:vAlign w:val="center"/>
          </w:tcPr>
          <w:p w:rsidR="005B6265" w:rsidRDefault="006A6873">
            <w:pPr>
              <w:spacing w:line="400" w:lineRule="exact"/>
              <w:jc w:val="center"/>
              <w:rPr>
                <w:rFonts w:eastAsia="仿宋_GB2312"/>
                <w:sz w:val="24"/>
              </w:rPr>
            </w:pPr>
            <w:r>
              <w:rPr>
                <w:rFonts w:eastAsia="仿宋_GB2312" w:hint="eastAsia"/>
                <w:sz w:val="24"/>
              </w:rPr>
              <w:t>部</w:t>
            </w:r>
          </w:p>
          <w:p w:rsidR="005B6265" w:rsidRDefault="006A6873">
            <w:pPr>
              <w:spacing w:line="400" w:lineRule="exact"/>
              <w:jc w:val="center"/>
              <w:rPr>
                <w:rFonts w:eastAsia="仿宋_GB2312"/>
                <w:sz w:val="24"/>
              </w:rPr>
            </w:pPr>
            <w:r>
              <w:rPr>
                <w:rFonts w:eastAsia="仿宋_GB2312" w:hint="eastAsia"/>
                <w:sz w:val="24"/>
              </w:rPr>
              <w:t>门</w:t>
            </w:r>
          </w:p>
          <w:p w:rsidR="005B6265" w:rsidRDefault="006A6873">
            <w:pPr>
              <w:spacing w:line="400" w:lineRule="exact"/>
              <w:jc w:val="center"/>
              <w:rPr>
                <w:rFonts w:eastAsia="仿宋_GB2312"/>
                <w:sz w:val="24"/>
              </w:rPr>
            </w:pPr>
            <w:r>
              <w:rPr>
                <w:rFonts w:eastAsia="仿宋_GB2312" w:hint="eastAsia"/>
                <w:sz w:val="24"/>
              </w:rPr>
              <w:t>考</w:t>
            </w:r>
          </w:p>
          <w:p w:rsidR="005B6265" w:rsidRDefault="006A6873">
            <w:pPr>
              <w:spacing w:line="400" w:lineRule="exact"/>
              <w:jc w:val="center"/>
              <w:rPr>
                <w:rFonts w:eastAsia="仿宋_GB2312"/>
                <w:sz w:val="24"/>
              </w:rPr>
            </w:pPr>
            <w:r>
              <w:rPr>
                <w:rFonts w:eastAsia="仿宋_GB2312" w:hint="eastAsia"/>
                <w:sz w:val="24"/>
              </w:rPr>
              <w:t>核</w:t>
            </w:r>
          </w:p>
        </w:tc>
        <w:tc>
          <w:tcPr>
            <w:tcW w:w="7701" w:type="dxa"/>
            <w:gridSpan w:val="9"/>
            <w:tcBorders>
              <w:bottom w:val="nil"/>
            </w:tcBorders>
          </w:tcPr>
          <w:p w:rsidR="005B6265" w:rsidRDefault="005B6265">
            <w:pPr>
              <w:ind w:leftChars="-50" w:left="-105" w:rightChars="-50" w:right="-105"/>
              <w:rPr>
                <w:rFonts w:eastAsia="仿宋_GB2312"/>
                <w:sz w:val="24"/>
              </w:rPr>
            </w:pPr>
          </w:p>
          <w:p w:rsidR="005B6265" w:rsidRDefault="005B6265">
            <w:pPr>
              <w:ind w:leftChars="-50" w:left="-105" w:rightChars="-50" w:right="-105"/>
              <w:rPr>
                <w:rFonts w:eastAsia="仿宋_GB2312"/>
                <w:sz w:val="24"/>
              </w:rPr>
            </w:pPr>
          </w:p>
        </w:tc>
      </w:tr>
      <w:tr w:rsidR="005B6265">
        <w:trPr>
          <w:trHeight w:val="379"/>
          <w:jc w:val="center"/>
        </w:trPr>
        <w:tc>
          <w:tcPr>
            <w:tcW w:w="812" w:type="dxa"/>
            <w:vMerge/>
            <w:vAlign w:val="center"/>
          </w:tcPr>
          <w:p w:rsidR="005B6265" w:rsidRDefault="005B6265">
            <w:pPr>
              <w:spacing w:line="480" w:lineRule="auto"/>
              <w:ind w:leftChars="-50" w:left="-105" w:rightChars="-50" w:right="-105"/>
              <w:jc w:val="center"/>
              <w:rPr>
                <w:rFonts w:eastAsia="仿宋_GB2312"/>
                <w:sz w:val="24"/>
              </w:rPr>
            </w:pPr>
          </w:p>
        </w:tc>
        <w:tc>
          <w:tcPr>
            <w:tcW w:w="1134" w:type="dxa"/>
            <w:gridSpan w:val="2"/>
            <w:vAlign w:val="center"/>
          </w:tcPr>
          <w:p w:rsidR="005B6265" w:rsidRDefault="006A6873">
            <w:pPr>
              <w:jc w:val="center"/>
              <w:rPr>
                <w:rFonts w:eastAsia="仿宋_GB2312"/>
                <w:sz w:val="24"/>
              </w:rPr>
            </w:pPr>
            <w:r>
              <w:rPr>
                <w:rFonts w:eastAsia="仿宋_GB2312" w:hint="eastAsia"/>
                <w:spacing w:val="-8"/>
                <w:sz w:val="24"/>
              </w:rPr>
              <w:t>优秀</w:t>
            </w:r>
          </w:p>
        </w:tc>
        <w:tc>
          <w:tcPr>
            <w:tcW w:w="1376" w:type="dxa"/>
            <w:gridSpan w:val="2"/>
            <w:vAlign w:val="center"/>
          </w:tcPr>
          <w:p w:rsidR="005B6265" w:rsidRDefault="005B6265">
            <w:pPr>
              <w:jc w:val="center"/>
              <w:rPr>
                <w:rFonts w:eastAsia="仿宋_GB2312"/>
                <w:sz w:val="24"/>
              </w:rPr>
            </w:pPr>
          </w:p>
        </w:tc>
        <w:tc>
          <w:tcPr>
            <w:tcW w:w="5191" w:type="dxa"/>
            <w:gridSpan w:val="5"/>
            <w:vMerge w:val="restart"/>
            <w:vAlign w:val="center"/>
          </w:tcPr>
          <w:p w:rsidR="005B6265" w:rsidRDefault="005B6265">
            <w:pPr>
              <w:widowControl/>
              <w:jc w:val="left"/>
              <w:rPr>
                <w:rFonts w:eastAsia="仿宋_GB2312"/>
                <w:sz w:val="24"/>
              </w:rPr>
            </w:pPr>
          </w:p>
          <w:p w:rsidR="005B6265" w:rsidRDefault="005B6265">
            <w:pPr>
              <w:widowControl/>
              <w:jc w:val="left"/>
              <w:rPr>
                <w:rFonts w:eastAsia="仿宋_GB2312"/>
                <w:sz w:val="24"/>
              </w:rPr>
            </w:pPr>
          </w:p>
          <w:p w:rsidR="005B6265" w:rsidRDefault="006A6873">
            <w:pPr>
              <w:ind w:firstLineChars="450" w:firstLine="1080"/>
              <w:rPr>
                <w:rFonts w:ascii="仿宋_GB2312" w:eastAsia="仿宋_GB2312"/>
                <w:sz w:val="24"/>
                <w:u w:val="single"/>
              </w:rPr>
            </w:pPr>
            <w:r>
              <w:rPr>
                <w:rFonts w:eastAsia="仿宋_GB2312" w:hint="eastAsia"/>
                <w:sz w:val="24"/>
              </w:rPr>
              <w:t>部门主管（签章）：</w:t>
            </w:r>
            <w:r>
              <w:rPr>
                <w:rFonts w:ascii="仿宋_GB2312" w:eastAsia="仿宋_GB2312"/>
                <w:sz w:val="24"/>
                <w:u w:val="single"/>
              </w:rPr>
              <w:t xml:space="preserve">  </w:t>
            </w:r>
            <w:r>
              <w:rPr>
                <w:rFonts w:ascii="仿宋_GB2312" w:eastAsia="仿宋_GB2312" w:hint="eastAsia"/>
                <w:sz w:val="24"/>
                <w:u w:val="single"/>
              </w:rPr>
              <w:t xml:space="preserve">  </w:t>
            </w:r>
            <w:r>
              <w:rPr>
                <w:rFonts w:ascii="仿宋_GB2312" w:eastAsia="仿宋_GB2312"/>
                <w:sz w:val="24"/>
                <w:u w:val="single"/>
              </w:rPr>
              <w:t xml:space="preserve">         </w:t>
            </w:r>
          </w:p>
          <w:p w:rsidR="005B6265" w:rsidRDefault="005B6265">
            <w:pPr>
              <w:widowControl/>
              <w:jc w:val="left"/>
              <w:rPr>
                <w:rFonts w:eastAsia="仿宋_GB2312"/>
                <w:sz w:val="24"/>
              </w:rPr>
            </w:pPr>
          </w:p>
          <w:p w:rsidR="005B6265" w:rsidRDefault="006A6873">
            <w:pPr>
              <w:ind w:rightChars="-50" w:right="-105"/>
              <w:jc w:val="right"/>
              <w:rPr>
                <w:rFonts w:eastAsia="仿宋_GB2312"/>
                <w:sz w:val="24"/>
              </w:rPr>
            </w:pPr>
            <w:r>
              <w:rPr>
                <w:rFonts w:eastAsia="仿宋_GB2312" w:hint="eastAsia"/>
                <w:sz w:val="24"/>
              </w:rPr>
              <w:t>年</w:t>
            </w:r>
            <w:r>
              <w:rPr>
                <w:rFonts w:eastAsia="仿宋_GB2312"/>
                <w:sz w:val="24"/>
              </w:rPr>
              <w:t xml:space="preserve">  </w:t>
            </w:r>
            <w:r>
              <w:rPr>
                <w:rFonts w:eastAsia="仿宋_GB2312" w:hint="eastAsia"/>
                <w:sz w:val="24"/>
              </w:rPr>
              <w:t xml:space="preserve">  </w:t>
            </w:r>
            <w:r>
              <w:rPr>
                <w:rFonts w:eastAsia="仿宋_GB2312"/>
                <w:sz w:val="24"/>
              </w:rPr>
              <w:t xml:space="preserve"> </w:t>
            </w:r>
            <w:r>
              <w:rPr>
                <w:rFonts w:eastAsia="仿宋_GB2312" w:hint="eastAsia"/>
                <w:sz w:val="24"/>
              </w:rPr>
              <w:t>月</w:t>
            </w:r>
            <w:r>
              <w:rPr>
                <w:rFonts w:eastAsia="仿宋_GB2312"/>
                <w:sz w:val="24"/>
              </w:rPr>
              <w:t xml:space="preserve">  </w:t>
            </w:r>
            <w:r>
              <w:rPr>
                <w:rFonts w:eastAsia="仿宋_GB2312" w:hint="eastAsia"/>
                <w:sz w:val="24"/>
              </w:rPr>
              <w:t xml:space="preserve">  </w:t>
            </w:r>
            <w:r>
              <w:rPr>
                <w:rFonts w:eastAsia="仿宋_GB2312"/>
                <w:sz w:val="24"/>
              </w:rPr>
              <w:t xml:space="preserve"> </w:t>
            </w:r>
            <w:r>
              <w:rPr>
                <w:rFonts w:eastAsia="仿宋_GB2312" w:hint="eastAsia"/>
                <w:sz w:val="24"/>
              </w:rPr>
              <w:t>日</w:t>
            </w:r>
          </w:p>
        </w:tc>
      </w:tr>
      <w:tr w:rsidR="005B6265">
        <w:trPr>
          <w:trHeight w:val="436"/>
          <w:jc w:val="center"/>
        </w:trPr>
        <w:tc>
          <w:tcPr>
            <w:tcW w:w="812" w:type="dxa"/>
            <w:vMerge/>
            <w:vAlign w:val="center"/>
          </w:tcPr>
          <w:p w:rsidR="005B6265" w:rsidRDefault="005B6265">
            <w:pPr>
              <w:spacing w:line="480" w:lineRule="auto"/>
              <w:ind w:leftChars="-50" w:left="-105" w:rightChars="-50" w:right="-105"/>
              <w:jc w:val="center"/>
              <w:rPr>
                <w:rFonts w:eastAsia="仿宋_GB2312"/>
                <w:sz w:val="24"/>
              </w:rPr>
            </w:pPr>
          </w:p>
        </w:tc>
        <w:tc>
          <w:tcPr>
            <w:tcW w:w="1134" w:type="dxa"/>
            <w:gridSpan w:val="2"/>
            <w:vAlign w:val="center"/>
          </w:tcPr>
          <w:p w:rsidR="005B6265" w:rsidRDefault="006A6873">
            <w:pPr>
              <w:jc w:val="center"/>
              <w:rPr>
                <w:rFonts w:eastAsia="仿宋_GB2312"/>
                <w:sz w:val="24"/>
                <w:u w:val="single"/>
              </w:rPr>
            </w:pPr>
            <w:r>
              <w:rPr>
                <w:rFonts w:eastAsia="仿宋_GB2312" w:hint="eastAsia"/>
                <w:spacing w:val="-8"/>
                <w:sz w:val="24"/>
              </w:rPr>
              <w:t>良好</w:t>
            </w:r>
          </w:p>
        </w:tc>
        <w:tc>
          <w:tcPr>
            <w:tcW w:w="1376" w:type="dxa"/>
            <w:gridSpan w:val="2"/>
            <w:vAlign w:val="center"/>
          </w:tcPr>
          <w:p w:rsidR="005B6265" w:rsidRDefault="005B6265">
            <w:pPr>
              <w:jc w:val="center"/>
              <w:rPr>
                <w:rFonts w:eastAsia="仿宋_GB2312"/>
                <w:sz w:val="24"/>
              </w:rPr>
            </w:pPr>
          </w:p>
        </w:tc>
        <w:tc>
          <w:tcPr>
            <w:tcW w:w="5191" w:type="dxa"/>
            <w:gridSpan w:val="5"/>
            <w:vMerge/>
            <w:vAlign w:val="center"/>
          </w:tcPr>
          <w:p w:rsidR="005B6265" w:rsidRDefault="005B6265">
            <w:pPr>
              <w:widowControl/>
              <w:jc w:val="left"/>
              <w:rPr>
                <w:rFonts w:eastAsia="仿宋_GB2312"/>
                <w:sz w:val="24"/>
              </w:rPr>
            </w:pPr>
          </w:p>
        </w:tc>
      </w:tr>
      <w:tr w:rsidR="005B6265">
        <w:trPr>
          <w:trHeight w:val="414"/>
          <w:jc w:val="center"/>
        </w:trPr>
        <w:tc>
          <w:tcPr>
            <w:tcW w:w="812" w:type="dxa"/>
            <w:vMerge/>
            <w:vAlign w:val="center"/>
          </w:tcPr>
          <w:p w:rsidR="005B6265" w:rsidRDefault="005B6265">
            <w:pPr>
              <w:spacing w:line="480" w:lineRule="auto"/>
              <w:ind w:leftChars="-50" w:left="-105" w:rightChars="-50" w:right="-105"/>
              <w:jc w:val="center"/>
              <w:rPr>
                <w:rFonts w:eastAsia="仿宋_GB2312"/>
                <w:sz w:val="24"/>
              </w:rPr>
            </w:pPr>
          </w:p>
        </w:tc>
        <w:tc>
          <w:tcPr>
            <w:tcW w:w="1134" w:type="dxa"/>
            <w:gridSpan w:val="2"/>
            <w:vAlign w:val="center"/>
          </w:tcPr>
          <w:p w:rsidR="005B6265" w:rsidRDefault="006A6873">
            <w:pPr>
              <w:jc w:val="center"/>
              <w:rPr>
                <w:rFonts w:eastAsia="仿宋_GB2312"/>
                <w:sz w:val="24"/>
                <w:u w:val="single"/>
              </w:rPr>
            </w:pPr>
            <w:r>
              <w:rPr>
                <w:rFonts w:eastAsia="仿宋_GB2312" w:hint="eastAsia"/>
                <w:spacing w:val="-8"/>
                <w:sz w:val="24"/>
              </w:rPr>
              <w:t>合格</w:t>
            </w:r>
          </w:p>
        </w:tc>
        <w:tc>
          <w:tcPr>
            <w:tcW w:w="1376" w:type="dxa"/>
            <w:gridSpan w:val="2"/>
            <w:vAlign w:val="center"/>
          </w:tcPr>
          <w:p w:rsidR="005B6265" w:rsidRDefault="005B6265">
            <w:pPr>
              <w:jc w:val="center"/>
              <w:rPr>
                <w:rFonts w:eastAsia="仿宋_GB2312"/>
                <w:sz w:val="24"/>
              </w:rPr>
            </w:pPr>
          </w:p>
        </w:tc>
        <w:tc>
          <w:tcPr>
            <w:tcW w:w="5191" w:type="dxa"/>
            <w:gridSpan w:val="5"/>
            <w:vMerge/>
            <w:vAlign w:val="center"/>
          </w:tcPr>
          <w:p w:rsidR="005B6265" w:rsidRDefault="005B6265">
            <w:pPr>
              <w:widowControl/>
              <w:jc w:val="left"/>
              <w:rPr>
                <w:rFonts w:eastAsia="仿宋_GB2312"/>
                <w:sz w:val="24"/>
              </w:rPr>
            </w:pPr>
          </w:p>
        </w:tc>
      </w:tr>
      <w:tr w:rsidR="005B6265">
        <w:trPr>
          <w:trHeight w:val="450"/>
          <w:jc w:val="center"/>
        </w:trPr>
        <w:tc>
          <w:tcPr>
            <w:tcW w:w="812" w:type="dxa"/>
            <w:vMerge/>
            <w:vAlign w:val="center"/>
          </w:tcPr>
          <w:p w:rsidR="005B6265" w:rsidRDefault="005B6265">
            <w:pPr>
              <w:spacing w:line="480" w:lineRule="auto"/>
              <w:ind w:leftChars="-50" w:left="-105" w:rightChars="-50" w:right="-105"/>
              <w:jc w:val="center"/>
              <w:rPr>
                <w:rFonts w:eastAsia="仿宋_GB2312"/>
                <w:sz w:val="24"/>
              </w:rPr>
            </w:pPr>
          </w:p>
        </w:tc>
        <w:tc>
          <w:tcPr>
            <w:tcW w:w="1134" w:type="dxa"/>
            <w:gridSpan w:val="2"/>
            <w:vAlign w:val="center"/>
          </w:tcPr>
          <w:p w:rsidR="005B6265" w:rsidRDefault="006A6873">
            <w:pPr>
              <w:jc w:val="center"/>
              <w:rPr>
                <w:rFonts w:eastAsia="仿宋_GB2312"/>
                <w:sz w:val="24"/>
                <w:u w:val="single"/>
              </w:rPr>
            </w:pPr>
            <w:r>
              <w:rPr>
                <w:rFonts w:eastAsia="仿宋_GB2312" w:hint="eastAsia"/>
                <w:spacing w:val="-8"/>
                <w:sz w:val="24"/>
              </w:rPr>
              <w:t>不合格</w:t>
            </w:r>
          </w:p>
        </w:tc>
        <w:tc>
          <w:tcPr>
            <w:tcW w:w="1376" w:type="dxa"/>
            <w:gridSpan w:val="2"/>
            <w:vAlign w:val="center"/>
          </w:tcPr>
          <w:p w:rsidR="005B6265" w:rsidRDefault="005B6265">
            <w:pPr>
              <w:jc w:val="center"/>
              <w:rPr>
                <w:rFonts w:eastAsia="仿宋_GB2312"/>
                <w:sz w:val="24"/>
              </w:rPr>
            </w:pPr>
          </w:p>
        </w:tc>
        <w:tc>
          <w:tcPr>
            <w:tcW w:w="5191" w:type="dxa"/>
            <w:gridSpan w:val="5"/>
            <w:vMerge/>
            <w:vAlign w:val="center"/>
          </w:tcPr>
          <w:p w:rsidR="005B6265" w:rsidRDefault="005B6265">
            <w:pPr>
              <w:widowControl/>
              <w:jc w:val="left"/>
              <w:rPr>
                <w:rFonts w:eastAsia="仿宋_GB2312"/>
                <w:sz w:val="24"/>
              </w:rPr>
            </w:pPr>
          </w:p>
        </w:tc>
      </w:tr>
      <w:tr w:rsidR="005B6265">
        <w:trPr>
          <w:trHeight w:val="1338"/>
          <w:jc w:val="center"/>
        </w:trPr>
        <w:tc>
          <w:tcPr>
            <w:tcW w:w="812" w:type="dxa"/>
            <w:vMerge w:val="restart"/>
            <w:vAlign w:val="center"/>
          </w:tcPr>
          <w:p w:rsidR="005B6265" w:rsidRDefault="006A6873">
            <w:pPr>
              <w:spacing w:line="400" w:lineRule="exact"/>
              <w:jc w:val="center"/>
              <w:rPr>
                <w:rFonts w:eastAsia="仿宋_GB2312"/>
                <w:sz w:val="24"/>
              </w:rPr>
            </w:pPr>
            <w:r>
              <w:rPr>
                <w:rFonts w:eastAsia="仿宋_GB2312" w:hint="eastAsia"/>
                <w:sz w:val="24"/>
              </w:rPr>
              <w:t>职</w:t>
            </w:r>
          </w:p>
          <w:p w:rsidR="005B6265" w:rsidRDefault="006A6873">
            <w:pPr>
              <w:spacing w:line="400" w:lineRule="exact"/>
              <w:jc w:val="center"/>
              <w:rPr>
                <w:rFonts w:eastAsia="仿宋_GB2312"/>
                <w:sz w:val="24"/>
              </w:rPr>
            </w:pPr>
            <w:r>
              <w:rPr>
                <w:rFonts w:eastAsia="仿宋_GB2312" w:hint="eastAsia"/>
                <w:sz w:val="24"/>
              </w:rPr>
              <w:t>能</w:t>
            </w:r>
          </w:p>
          <w:p w:rsidR="005B6265" w:rsidRDefault="006A6873">
            <w:pPr>
              <w:spacing w:line="400" w:lineRule="exact"/>
              <w:jc w:val="center"/>
              <w:rPr>
                <w:rFonts w:eastAsia="仿宋_GB2312"/>
                <w:sz w:val="24"/>
              </w:rPr>
            </w:pPr>
            <w:r>
              <w:rPr>
                <w:rFonts w:eastAsia="仿宋_GB2312" w:hint="eastAsia"/>
                <w:sz w:val="24"/>
              </w:rPr>
              <w:t>部</w:t>
            </w:r>
          </w:p>
          <w:p w:rsidR="005B6265" w:rsidRDefault="006A6873">
            <w:pPr>
              <w:spacing w:line="400" w:lineRule="exact"/>
              <w:jc w:val="center"/>
              <w:rPr>
                <w:rFonts w:eastAsia="仿宋_GB2312"/>
                <w:sz w:val="24"/>
              </w:rPr>
            </w:pPr>
            <w:r>
              <w:rPr>
                <w:rFonts w:eastAsia="仿宋_GB2312" w:hint="eastAsia"/>
                <w:sz w:val="24"/>
              </w:rPr>
              <w:t>门</w:t>
            </w:r>
            <w:r>
              <w:rPr>
                <w:rFonts w:eastAsia="仿宋_GB2312" w:hint="eastAsia"/>
                <w:sz w:val="24"/>
              </w:rPr>
              <w:t xml:space="preserve"> </w:t>
            </w:r>
          </w:p>
          <w:p w:rsidR="005B6265" w:rsidRDefault="006A6873">
            <w:pPr>
              <w:spacing w:line="400" w:lineRule="exact"/>
              <w:jc w:val="center"/>
              <w:rPr>
                <w:rFonts w:eastAsia="仿宋_GB2312"/>
                <w:sz w:val="24"/>
              </w:rPr>
            </w:pPr>
            <w:r>
              <w:rPr>
                <w:rFonts w:eastAsia="仿宋_GB2312" w:hint="eastAsia"/>
                <w:sz w:val="24"/>
              </w:rPr>
              <w:t>考</w:t>
            </w:r>
          </w:p>
          <w:p w:rsidR="005B6265" w:rsidRDefault="006A6873">
            <w:pPr>
              <w:spacing w:line="400" w:lineRule="exact"/>
              <w:jc w:val="center"/>
              <w:rPr>
                <w:rFonts w:eastAsia="仿宋_GB2312"/>
                <w:sz w:val="24"/>
              </w:rPr>
            </w:pPr>
            <w:r>
              <w:rPr>
                <w:rFonts w:eastAsia="仿宋_GB2312" w:hint="eastAsia"/>
                <w:sz w:val="24"/>
              </w:rPr>
              <w:t>核</w:t>
            </w:r>
          </w:p>
        </w:tc>
        <w:tc>
          <w:tcPr>
            <w:tcW w:w="7701" w:type="dxa"/>
            <w:gridSpan w:val="9"/>
          </w:tcPr>
          <w:p w:rsidR="005B6265" w:rsidRDefault="006A6873">
            <w:pPr>
              <w:widowControl/>
            </w:pPr>
            <w:r>
              <w:rPr>
                <w:rFonts w:eastAsia="仿宋_GB2312" w:hint="eastAsia"/>
                <w:sz w:val="24"/>
              </w:rPr>
              <w:t>大教务、学工、行政相应考核评价：</w:t>
            </w:r>
          </w:p>
          <w:p w:rsidR="005B6265" w:rsidRDefault="005B6265">
            <w:pPr>
              <w:widowControl/>
              <w:jc w:val="left"/>
              <w:rPr>
                <w:rFonts w:eastAsia="仿宋_GB2312"/>
                <w:sz w:val="24"/>
              </w:rPr>
            </w:pPr>
          </w:p>
          <w:p w:rsidR="005B6265" w:rsidRDefault="005B6265">
            <w:pPr>
              <w:widowControl/>
              <w:jc w:val="left"/>
              <w:rPr>
                <w:rFonts w:eastAsia="仿宋_GB2312"/>
                <w:sz w:val="24"/>
              </w:rPr>
            </w:pPr>
          </w:p>
          <w:p w:rsidR="005B6265" w:rsidRDefault="005B6265">
            <w:pPr>
              <w:widowControl/>
              <w:jc w:val="left"/>
              <w:rPr>
                <w:rFonts w:eastAsia="仿宋_GB2312"/>
                <w:sz w:val="24"/>
              </w:rPr>
            </w:pPr>
          </w:p>
        </w:tc>
      </w:tr>
      <w:tr w:rsidR="005B6265">
        <w:trPr>
          <w:trHeight w:val="537"/>
          <w:jc w:val="center"/>
        </w:trPr>
        <w:tc>
          <w:tcPr>
            <w:tcW w:w="812" w:type="dxa"/>
            <w:vMerge/>
            <w:vAlign w:val="center"/>
          </w:tcPr>
          <w:p w:rsidR="005B6265" w:rsidRDefault="005B6265">
            <w:pPr>
              <w:spacing w:line="400" w:lineRule="exact"/>
              <w:jc w:val="center"/>
              <w:rPr>
                <w:rFonts w:eastAsia="仿宋_GB2312"/>
                <w:sz w:val="24"/>
              </w:rPr>
            </w:pPr>
          </w:p>
        </w:tc>
        <w:tc>
          <w:tcPr>
            <w:tcW w:w="1134" w:type="dxa"/>
            <w:gridSpan w:val="2"/>
            <w:vAlign w:val="center"/>
          </w:tcPr>
          <w:p w:rsidR="005B6265" w:rsidRDefault="006A6873">
            <w:pPr>
              <w:jc w:val="center"/>
              <w:rPr>
                <w:rFonts w:eastAsia="仿宋_GB2312"/>
                <w:sz w:val="24"/>
              </w:rPr>
            </w:pPr>
            <w:r>
              <w:rPr>
                <w:rFonts w:eastAsia="仿宋_GB2312" w:hint="eastAsia"/>
                <w:spacing w:val="-8"/>
                <w:sz w:val="24"/>
              </w:rPr>
              <w:t>优秀</w:t>
            </w:r>
          </w:p>
        </w:tc>
        <w:tc>
          <w:tcPr>
            <w:tcW w:w="1376" w:type="dxa"/>
            <w:gridSpan w:val="2"/>
            <w:vAlign w:val="center"/>
          </w:tcPr>
          <w:p w:rsidR="005B6265" w:rsidRDefault="005B6265">
            <w:pPr>
              <w:jc w:val="center"/>
              <w:rPr>
                <w:rFonts w:eastAsia="仿宋_GB2312"/>
                <w:sz w:val="24"/>
              </w:rPr>
            </w:pPr>
          </w:p>
        </w:tc>
        <w:tc>
          <w:tcPr>
            <w:tcW w:w="5191" w:type="dxa"/>
            <w:gridSpan w:val="5"/>
            <w:vMerge w:val="restart"/>
            <w:vAlign w:val="center"/>
          </w:tcPr>
          <w:p w:rsidR="005B6265" w:rsidRDefault="006A6873">
            <w:pPr>
              <w:ind w:firstLineChars="200" w:firstLine="480"/>
              <w:rPr>
                <w:rFonts w:ascii="仿宋_GB2312" w:eastAsia="仿宋_GB2312"/>
                <w:sz w:val="24"/>
                <w:u w:val="single"/>
              </w:rPr>
            </w:pPr>
            <w:r>
              <w:rPr>
                <w:rFonts w:eastAsia="仿宋_GB2312" w:hint="eastAsia"/>
                <w:sz w:val="24"/>
              </w:rPr>
              <w:t>部门主管（签章）：</w:t>
            </w:r>
            <w:r>
              <w:rPr>
                <w:rFonts w:ascii="仿宋_GB2312" w:eastAsia="仿宋_GB2312"/>
                <w:sz w:val="24"/>
                <w:u w:val="single"/>
              </w:rPr>
              <w:t xml:space="preserve">  </w:t>
            </w:r>
            <w:r>
              <w:rPr>
                <w:rFonts w:ascii="仿宋_GB2312" w:eastAsia="仿宋_GB2312" w:hint="eastAsia"/>
                <w:sz w:val="24"/>
                <w:u w:val="single"/>
              </w:rPr>
              <w:t xml:space="preserve">  </w:t>
            </w:r>
            <w:r>
              <w:rPr>
                <w:rFonts w:ascii="仿宋_GB2312" w:eastAsia="仿宋_GB2312"/>
                <w:sz w:val="24"/>
                <w:u w:val="single"/>
              </w:rPr>
              <w:t xml:space="preserve">         </w:t>
            </w:r>
          </w:p>
          <w:p w:rsidR="005B6265" w:rsidRDefault="005B6265">
            <w:pPr>
              <w:widowControl/>
              <w:jc w:val="left"/>
              <w:rPr>
                <w:rFonts w:eastAsia="仿宋_GB2312"/>
                <w:sz w:val="24"/>
              </w:rPr>
            </w:pPr>
          </w:p>
          <w:p w:rsidR="005B6265" w:rsidRDefault="006A6873">
            <w:pPr>
              <w:widowControl/>
              <w:ind w:firstLine="2760"/>
              <w:jc w:val="left"/>
              <w:rPr>
                <w:rFonts w:eastAsia="仿宋_GB2312"/>
                <w:sz w:val="24"/>
              </w:rPr>
            </w:pPr>
            <w:r>
              <w:rPr>
                <w:rFonts w:eastAsia="仿宋_GB2312" w:hint="eastAsia"/>
                <w:sz w:val="24"/>
              </w:rPr>
              <w:t>年</w:t>
            </w:r>
            <w:r>
              <w:rPr>
                <w:rFonts w:eastAsia="仿宋_GB2312"/>
                <w:sz w:val="24"/>
              </w:rPr>
              <w:t xml:space="preserve">  </w:t>
            </w:r>
            <w:r>
              <w:rPr>
                <w:rFonts w:eastAsia="仿宋_GB2312" w:hint="eastAsia"/>
                <w:sz w:val="24"/>
              </w:rPr>
              <w:t xml:space="preserve">  </w:t>
            </w:r>
            <w:r>
              <w:rPr>
                <w:rFonts w:eastAsia="仿宋_GB2312"/>
                <w:sz w:val="24"/>
              </w:rPr>
              <w:t xml:space="preserve"> </w:t>
            </w:r>
            <w:r>
              <w:rPr>
                <w:rFonts w:eastAsia="仿宋_GB2312" w:hint="eastAsia"/>
                <w:sz w:val="24"/>
              </w:rPr>
              <w:t>月</w:t>
            </w:r>
            <w:r>
              <w:rPr>
                <w:rFonts w:eastAsia="仿宋_GB2312"/>
                <w:sz w:val="24"/>
              </w:rPr>
              <w:t xml:space="preserve">  </w:t>
            </w:r>
            <w:r>
              <w:rPr>
                <w:rFonts w:eastAsia="仿宋_GB2312" w:hint="eastAsia"/>
                <w:sz w:val="24"/>
              </w:rPr>
              <w:t xml:space="preserve">  </w:t>
            </w:r>
            <w:r>
              <w:rPr>
                <w:rFonts w:eastAsia="仿宋_GB2312"/>
                <w:sz w:val="24"/>
              </w:rPr>
              <w:t xml:space="preserve"> </w:t>
            </w:r>
            <w:r>
              <w:rPr>
                <w:rFonts w:eastAsia="仿宋_GB2312" w:hint="eastAsia"/>
                <w:sz w:val="24"/>
              </w:rPr>
              <w:t>日</w:t>
            </w:r>
          </w:p>
        </w:tc>
      </w:tr>
      <w:tr w:rsidR="005B6265">
        <w:trPr>
          <w:trHeight w:val="417"/>
          <w:jc w:val="center"/>
        </w:trPr>
        <w:tc>
          <w:tcPr>
            <w:tcW w:w="812" w:type="dxa"/>
            <w:vMerge/>
            <w:vAlign w:val="center"/>
          </w:tcPr>
          <w:p w:rsidR="005B6265" w:rsidRDefault="005B6265">
            <w:pPr>
              <w:spacing w:line="400" w:lineRule="exact"/>
              <w:jc w:val="center"/>
              <w:rPr>
                <w:rFonts w:eastAsia="仿宋_GB2312"/>
                <w:sz w:val="24"/>
              </w:rPr>
            </w:pPr>
          </w:p>
        </w:tc>
        <w:tc>
          <w:tcPr>
            <w:tcW w:w="1134" w:type="dxa"/>
            <w:gridSpan w:val="2"/>
            <w:vAlign w:val="center"/>
          </w:tcPr>
          <w:p w:rsidR="005B6265" w:rsidRDefault="006A6873">
            <w:pPr>
              <w:jc w:val="center"/>
              <w:rPr>
                <w:rFonts w:eastAsia="仿宋_GB2312"/>
                <w:sz w:val="24"/>
                <w:u w:val="single"/>
              </w:rPr>
            </w:pPr>
            <w:r>
              <w:rPr>
                <w:rFonts w:eastAsia="仿宋_GB2312" w:hint="eastAsia"/>
                <w:spacing w:val="-8"/>
                <w:sz w:val="24"/>
              </w:rPr>
              <w:t>良好</w:t>
            </w:r>
          </w:p>
        </w:tc>
        <w:tc>
          <w:tcPr>
            <w:tcW w:w="1376" w:type="dxa"/>
            <w:gridSpan w:val="2"/>
            <w:vAlign w:val="center"/>
          </w:tcPr>
          <w:p w:rsidR="005B6265" w:rsidRDefault="005B6265">
            <w:pPr>
              <w:jc w:val="center"/>
              <w:rPr>
                <w:rFonts w:eastAsia="仿宋_GB2312"/>
                <w:sz w:val="24"/>
              </w:rPr>
            </w:pPr>
          </w:p>
        </w:tc>
        <w:tc>
          <w:tcPr>
            <w:tcW w:w="5191" w:type="dxa"/>
            <w:gridSpan w:val="5"/>
            <w:vMerge/>
            <w:vAlign w:val="center"/>
          </w:tcPr>
          <w:p w:rsidR="005B6265" w:rsidRDefault="005B6265">
            <w:pPr>
              <w:widowControl/>
              <w:jc w:val="left"/>
              <w:rPr>
                <w:rFonts w:eastAsia="仿宋_GB2312"/>
                <w:sz w:val="24"/>
              </w:rPr>
            </w:pPr>
          </w:p>
        </w:tc>
      </w:tr>
      <w:tr w:rsidR="005B6265">
        <w:trPr>
          <w:trHeight w:val="410"/>
          <w:jc w:val="center"/>
        </w:trPr>
        <w:tc>
          <w:tcPr>
            <w:tcW w:w="812" w:type="dxa"/>
            <w:vMerge/>
            <w:vAlign w:val="center"/>
          </w:tcPr>
          <w:p w:rsidR="005B6265" w:rsidRDefault="005B6265">
            <w:pPr>
              <w:spacing w:line="400" w:lineRule="exact"/>
              <w:jc w:val="center"/>
              <w:rPr>
                <w:rFonts w:eastAsia="仿宋_GB2312"/>
                <w:sz w:val="24"/>
              </w:rPr>
            </w:pPr>
          </w:p>
        </w:tc>
        <w:tc>
          <w:tcPr>
            <w:tcW w:w="1134" w:type="dxa"/>
            <w:gridSpan w:val="2"/>
            <w:vAlign w:val="center"/>
          </w:tcPr>
          <w:p w:rsidR="005B6265" w:rsidRDefault="006A6873">
            <w:pPr>
              <w:jc w:val="center"/>
              <w:rPr>
                <w:rFonts w:eastAsia="仿宋_GB2312"/>
                <w:sz w:val="24"/>
                <w:u w:val="single"/>
              </w:rPr>
            </w:pPr>
            <w:r>
              <w:rPr>
                <w:rFonts w:eastAsia="仿宋_GB2312" w:hint="eastAsia"/>
                <w:spacing w:val="-8"/>
                <w:sz w:val="24"/>
              </w:rPr>
              <w:t>合格</w:t>
            </w:r>
          </w:p>
        </w:tc>
        <w:tc>
          <w:tcPr>
            <w:tcW w:w="1376" w:type="dxa"/>
            <w:gridSpan w:val="2"/>
            <w:vAlign w:val="center"/>
          </w:tcPr>
          <w:p w:rsidR="005B6265" w:rsidRDefault="005B6265">
            <w:pPr>
              <w:jc w:val="center"/>
              <w:rPr>
                <w:rFonts w:eastAsia="仿宋_GB2312"/>
                <w:sz w:val="24"/>
              </w:rPr>
            </w:pPr>
          </w:p>
        </w:tc>
        <w:tc>
          <w:tcPr>
            <w:tcW w:w="5191" w:type="dxa"/>
            <w:gridSpan w:val="5"/>
            <w:vMerge/>
            <w:vAlign w:val="center"/>
          </w:tcPr>
          <w:p w:rsidR="005B6265" w:rsidRDefault="005B6265">
            <w:pPr>
              <w:widowControl/>
              <w:jc w:val="left"/>
              <w:rPr>
                <w:rFonts w:eastAsia="仿宋_GB2312"/>
                <w:sz w:val="24"/>
              </w:rPr>
            </w:pPr>
          </w:p>
        </w:tc>
      </w:tr>
      <w:tr w:rsidR="005B6265">
        <w:trPr>
          <w:trHeight w:val="543"/>
          <w:jc w:val="center"/>
        </w:trPr>
        <w:tc>
          <w:tcPr>
            <w:tcW w:w="812" w:type="dxa"/>
            <w:vMerge/>
            <w:vAlign w:val="center"/>
          </w:tcPr>
          <w:p w:rsidR="005B6265" w:rsidRDefault="005B6265">
            <w:pPr>
              <w:spacing w:line="400" w:lineRule="exact"/>
              <w:jc w:val="center"/>
              <w:rPr>
                <w:rFonts w:eastAsia="仿宋_GB2312"/>
                <w:sz w:val="24"/>
              </w:rPr>
            </w:pPr>
          </w:p>
        </w:tc>
        <w:tc>
          <w:tcPr>
            <w:tcW w:w="1134" w:type="dxa"/>
            <w:gridSpan w:val="2"/>
            <w:vAlign w:val="center"/>
          </w:tcPr>
          <w:p w:rsidR="005B6265" w:rsidRDefault="006A6873">
            <w:pPr>
              <w:jc w:val="center"/>
              <w:rPr>
                <w:rFonts w:eastAsia="仿宋_GB2312"/>
                <w:sz w:val="24"/>
                <w:u w:val="single"/>
              </w:rPr>
            </w:pPr>
            <w:r>
              <w:rPr>
                <w:rFonts w:eastAsia="仿宋_GB2312" w:hint="eastAsia"/>
                <w:spacing w:val="-8"/>
                <w:sz w:val="24"/>
              </w:rPr>
              <w:t>不合格</w:t>
            </w:r>
          </w:p>
        </w:tc>
        <w:tc>
          <w:tcPr>
            <w:tcW w:w="1376" w:type="dxa"/>
            <w:gridSpan w:val="2"/>
            <w:vAlign w:val="center"/>
          </w:tcPr>
          <w:p w:rsidR="005B6265" w:rsidRDefault="005B6265">
            <w:pPr>
              <w:jc w:val="center"/>
              <w:rPr>
                <w:rFonts w:eastAsia="仿宋_GB2312"/>
                <w:sz w:val="24"/>
              </w:rPr>
            </w:pPr>
          </w:p>
        </w:tc>
        <w:tc>
          <w:tcPr>
            <w:tcW w:w="5191" w:type="dxa"/>
            <w:gridSpan w:val="5"/>
            <w:vMerge/>
            <w:vAlign w:val="center"/>
          </w:tcPr>
          <w:p w:rsidR="005B6265" w:rsidRDefault="005B6265">
            <w:pPr>
              <w:widowControl/>
              <w:jc w:val="left"/>
              <w:rPr>
                <w:rFonts w:eastAsia="仿宋_GB2312"/>
                <w:sz w:val="24"/>
              </w:rPr>
            </w:pPr>
          </w:p>
        </w:tc>
      </w:tr>
      <w:tr w:rsidR="005B6265">
        <w:trPr>
          <w:trHeight w:val="3221"/>
          <w:jc w:val="center"/>
        </w:trPr>
        <w:tc>
          <w:tcPr>
            <w:tcW w:w="812" w:type="dxa"/>
            <w:vAlign w:val="center"/>
          </w:tcPr>
          <w:p w:rsidR="005B6265" w:rsidRDefault="006A6873">
            <w:pPr>
              <w:spacing w:line="400" w:lineRule="exact"/>
              <w:jc w:val="center"/>
              <w:rPr>
                <w:rFonts w:eastAsia="仿宋_GB2312"/>
                <w:sz w:val="24"/>
              </w:rPr>
            </w:pPr>
            <w:r>
              <w:rPr>
                <w:rFonts w:eastAsia="仿宋_GB2312" w:hint="eastAsia"/>
                <w:sz w:val="24"/>
              </w:rPr>
              <w:lastRenderedPageBreak/>
              <w:t>学</w:t>
            </w:r>
          </w:p>
          <w:p w:rsidR="005B6265" w:rsidRDefault="006A6873">
            <w:pPr>
              <w:spacing w:line="400" w:lineRule="exact"/>
              <w:jc w:val="center"/>
              <w:rPr>
                <w:rFonts w:eastAsia="仿宋_GB2312"/>
                <w:sz w:val="24"/>
              </w:rPr>
            </w:pPr>
            <w:r>
              <w:rPr>
                <w:rFonts w:eastAsia="仿宋_GB2312" w:hint="eastAsia"/>
                <w:sz w:val="24"/>
              </w:rPr>
              <w:t>校</w:t>
            </w:r>
            <w:r>
              <w:rPr>
                <w:rFonts w:eastAsia="仿宋_GB2312" w:hint="eastAsia"/>
                <w:sz w:val="24"/>
              </w:rPr>
              <w:t xml:space="preserve"> </w:t>
            </w:r>
          </w:p>
          <w:p w:rsidR="005B6265" w:rsidRDefault="006A6873">
            <w:pPr>
              <w:spacing w:line="400" w:lineRule="exact"/>
              <w:jc w:val="center"/>
              <w:rPr>
                <w:rFonts w:eastAsia="仿宋_GB2312"/>
                <w:sz w:val="24"/>
              </w:rPr>
            </w:pPr>
            <w:r>
              <w:rPr>
                <w:rFonts w:eastAsia="仿宋_GB2312" w:hint="eastAsia"/>
                <w:sz w:val="24"/>
              </w:rPr>
              <w:t>考</w:t>
            </w:r>
          </w:p>
          <w:p w:rsidR="005B6265" w:rsidRDefault="006A6873">
            <w:pPr>
              <w:spacing w:line="400" w:lineRule="exact"/>
              <w:jc w:val="center"/>
              <w:rPr>
                <w:rFonts w:eastAsia="仿宋_GB2312"/>
                <w:sz w:val="24"/>
              </w:rPr>
            </w:pPr>
            <w:r>
              <w:rPr>
                <w:rFonts w:eastAsia="仿宋_GB2312" w:hint="eastAsia"/>
                <w:sz w:val="24"/>
              </w:rPr>
              <w:t>核</w:t>
            </w:r>
          </w:p>
          <w:p w:rsidR="005B6265" w:rsidRDefault="005B6265">
            <w:pPr>
              <w:spacing w:line="400" w:lineRule="exact"/>
              <w:jc w:val="center"/>
              <w:rPr>
                <w:rFonts w:eastAsia="仿宋_GB2312"/>
                <w:sz w:val="24"/>
              </w:rPr>
            </w:pPr>
          </w:p>
        </w:tc>
        <w:tc>
          <w:tcPr>
            <w:tcW w:w="7701" w:type="dxa"/>
            <w:gridSpan w:val="9"/>
            <w:vAlign w:val="bottom"/>
          </w:tcPr>
          <w:p w:rsidR="005B6265" w:rsidRDefault="005B6265">
            <w:pPr>
              <w:widowControl/>
              <w:jc w:val="right"/>
              <w:rPr>
                <w:rFonts w:eastAsia="仿宋_GB2312"/>
                <w:sz w:val="24"/>
              </w:rPr>
            </w:pPr>
          </w:p>
          <w:p w:rsidR="005B6265" w:rsidRDefault="005B6265">
            <w:pPr>
              <w:widowControl/>
              <w:jc w:val="right"/>
              <w:rPr>
                <w:rFonts w:eastAsia="仿宋_GB2312"/>
                <w:sz w:val="24"/>
              </w:rPr>
            </w:pPr>
          </w:p>
          <w:p w:rsidR="005B6265" w:rsidRDefault="005B6265">
            <w:pPr>
              <w:widowControl/>
              <w:jc w:val="right"/>
              <w:rPr>
                <w:rFonts w:eastAsia="仿宋_GB2312"/>
                <w:sz w:val="24"/>
              </w:rPr>
            </w:pPr>
          </w:p>
          <w:p w:rsidR="005B6265" w:rsidRDefault="005B6265">
            <w:pPr>
              <w:widowControl/>
              <w:jc w:val="right"/>
              <w:rPr>
                <w:rFonts w:eastAsia="仿宋_GB2312"/>
                <w:sz w:val="24"/>
              </w:rPr>
            </w:pPr>
          </w:p>
          <w:p w:rsidR="005B6265" w:rsidRDefault="005B6265">
            <w:pPr>
              <w:ind w:rightChars="-50" w:right="-105"/>
              <w:jc w:val="right"/>
              <w:rPr>
                <w:rFonts w:eastAsia="仿宋_GB2312"/>
                <w:sz w:val="24"/>
              </w:rPr>
            </w:pPr>
          </w:p>
          <w:p w:rsidR="005B6265" w:rsidRDefault="006A6873">
            <w:pPr>
              <w:wordWrap w:val="0"/>
              <w:ind w:rightChars="-50" w:right="-105" w:firstLineChars="550" w:firstLine="1320"/>
              <w:jc w:val="right"/>
              <w:rPr>
                <w:rFonts w:eastAsia="仿宋_GB2312"/>
                <w:sz w:val="24"/>
              </w:rPr>
            </w:pPr>
            <w:r>
              <w:rPr>
                <w:rFonts w:eastAsia="仿宋_GB2312" w:hint="eastAsia"/>
                <w:sz w:val="24"/>
              </w:rPr>
              <w:t>学校盖章</w:t>
            </w:r>
            <w:r>
              <w:rPr>
                <w:rFonts w:eastAsia="仿宋_GB2312" w:hint="eastAsia"/>
                <w:sz w:val="24"/>
              </w:rPr>
              <w:t xml:space="preserve">                 </w:t>
            </w:r>
            <w:r>
              <w:rPr>
                <w:rFonts w:eastAsia="仿宋_GB2312" w:hint="eastAsia"/>
                <w:sz w:val="24"/>
              </w:rPr>
              <w:t>负责人：</w:t>
            </w:r>
            <w:r>
              <w:rPr>
                <w:rFonts w:eastAsia="仿宋_GB2312" w:hint="eastAsia"/>
                <w:sz w:val="24"/>
              </w:rPr>
              <w:t xml:space="preserve">               </w:t>
            </w:r>
          </w:p>
          <w:p w:rsidR="005B6265" w:rsidRDefault="005B6265">
            <w:pPr>
              <w:ind w:rightChars="-50" w:right="-105" w:firstLineChars="550" w:firstLine="1320"/>
              <w:jc w:val="right"/>
              <w:rPr>
                <w:rFonts w:eastAsia="仿宋_GB2312"/>
                <w:sz w:val="24"/>
              </w:rPr>
            </w:pPr>
          </w:p>
          <w:p w:rsidR="005B6265" w:rsidRDefault="006A6873">
            <w:pPr>
              <w:ind w:rightChars="-50" w:right="-105" w:firstLineChars="550" w:firstLine="1320"/>
              <w:jc w:val="right"/>
              <w:rPr>
                <w:rFonts w:eastAsia="仿宋_GB2312"/>
                <w:sz w:val="24"/>
              </w:rPr>
            </w:pP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5B6265" w:rsidRDefault="005B6265">
      <w:pPr>
        <w:ind w:firstLineChars="200" w:firstLine="640"/>
        <w:rPr>
          <w:rFonts w:ascii="仿宋_GB2312" w:eastAsia="仿宋_GB2312" w:hAnsi="仿宋_GB2312" w:cs="仿宋_GB2312"/>
          <w:sz w:val="32"/>
          <w:szCs w:val="32"/>
        </w:rPr>
      </w:pPr>
    </w:p>
    <w:p w:rsidR="005B6265" w:rsidRDefault="005B6265">
      <w:pPr>
        <w:ind w:firstLineChars="200" w:firstLine="640"/>
        <w:rPr>
          <w:rFonts w:ascii="仿宋_GB2312" w:eastAsia="仿宋_GB2312" w:hAnsi="仿宋_GB2312" w:cs="仿宋_GB2312"/>
          <w:sz w:val="32"/>
          <w:szCs w:val="32"/>
        </w:rPr>
      </w:pPr>
    </w:p>
    <w:p w:rsidR="005B6265" w:rsidRDefault="005B6265">
      <w:pPr>
        <w:ind w:firstLineChars="200" w:firstLine="640"/>
        <w:rPr>
          <w:rFonts w:ascii="仿宋_GB2312" w:eastAsia="仿宋_GB2312" w:hAnsi="仿宋_GB2312" w:cs="仿宋_GB2312"/>
          <w:sz w:val="32"/>
          <w:szCs w:val="32"/>
        </w:rPr>
      </w:pPr>
    </w:p>
    <w:p w:rsidR="005B6265" w:rsidRPr="008541DA" w:rsidRDefault="005B6265">
      <w:pPr>
        <w:tabs>
          <w:tab w:val="left" w:pos="7560"/>
        </w:tabs>
        <w:spacing w:line="520" w:lineRule="exact"/>
        <w:rPr>
          <w:rFonts w:ascii="仿宋_GB2312" w:eastAsia="仿宋_GB2312" w:hint="eastAsia"/>
          <w:color w:val="000000"/>
          <w:sz w:val="24"/>
        </w:rPr>
      </w:pPr>
      <w:bookmarkStart w:id="0" w:name="_GoBack"/>
      <w:bookmarkEnd w:id="0"/>
    </w:p>
    <w:sectPr w:rsidR="005B6265" w:rsidRPr="008541DA">
      <w:footerReference w:type="default" r:id="rId8"/>
      <w:pgSz w:w="11906" w:h="16838"/>
      <w:pgMar w:top="1417" w:right="1559" w:bottom="1417" w:left="1559"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67BF" w:rsidRDefault="00CF67BF">
      <w:r>
        <w:separator/>
      </w:r>
    </w:p>
  </w:endnote>
  <w:endnote w:type="continuationSeparator" w:id="0">
    <w:p w:rsidR="00CF67BF" w:rsidRDefault="00CF6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方正仿宋_GBK"/>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265" w:rsidRDefault="006A6873">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B6265" w:rsidRDefault="006A6873">
                          <w:pPr>
                            <w:pStyle w:val="a5"/>
                            <w:rPr>
                              <w:rFonts w:asciiTheme="minorEastAsia" w:hAnsiTheme="minorEastAsia" w:cstheme="minorEastAsia"/>
                              <w:sz w:val="28"/>
                              <w:szCs w:val="44"/>
                            </w:rPr>
                          </w:pPr>
                          <w:r>
                            <w:rPr>
                              <w:rFonts w:asciiTheme="minorEastAsia" w:hAnsiTheme="minorEastAsia" w:cstheme="minorEastAsia" w:hint="eastAsia"/>
                              <w:sz w:val="28"/>
                              <w:szCs w:val="44"/>
                            </w:rPr>
                            <w:fldChar w:fldCharType="begin"/>
                          </w:r>
                          <w:r>
                            <w:rPr>
                              <w:rFonts w:asciiTheme="minorEastAsia" w:hAnsiTheme="minorEastAsia" w:cstheme="minorEastAsia" w:hint="eastAsia"/>
                              <w:sz w:val="28"/>
                              <w:szCs w:val="44"/>
                            </w:rPr>
                            <w:instrText xml:space="preserve"> PAGE  \* MERGEFORMAT </w:instrText>
                          </w:r>
                          <w:r>
                            <w:rPr>
                              <w:rFonts w:asciiTheme="minorEastAsia" w:hAnsiTheme="minorEastAsia" w:cstheme="minorEastAsia" w:hint="eastAsia"/>
                              <w:sz w:val="28"/>
                              <w:szCs w:val="44"/>
                            </w:rPr>
                            <w:fldChar w:fldCharType="separate"/>
                          </w:r>
                          <w:r w:rsidR="008541DA">
                            <w:rPr>
                              <w:rFonts w:asciiTheme="minorEastAsia" w:hAnsiTheme="minorEastAsia" w:cstheme="minorEastAsia"/>
                              <w:noProof/>
                              <w:sz w:val="28"/>
                              <w:szCs w:val="44"/>
                            </w:rPr>
                            <w:t>- 5 -</w:t>
                          </w:r>
                          <w:r>
                            <w:rPr>
                              <w:rFonts w:asciiTheme="minorEastAsia" w:hAnsiTheme="minorEastAsia" w:cstheme="minorEastAsia" w:hint="eastAsia"/>
                              <w:sz w:val="28"/>
                              <w:szCs w:val="4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5B6265" w:rsidRDefault="006A6873">
                    <w:pPr>
                      <w:pStyle w:val="a5"/>
                      <w:rPr>
                        <w:rFonts w:asciiTheme="minorEastAsia" w:hAnsiTheme="minorEastAsia" w:cstheme="minorEastAsia"/>
                        <w:sz w:val="28"/>
                        <w:szCs w:val="44"/>
                      </w:rPr>
                    </w:pPr>
                    <w:r>
                      <w:rPr>
                        <w:rFonts w:asciiTheme="minorEastAsia" w:hAnsiTheme="minorEastAsia" w:cstheme="minorEastAsia" w:hint="eastAsia"/>
                        <w:sz w:val="28"/>
                        <w:szCs w:val="44"/>
                      </w:rPr>
                      <w:fldChar w:fldCharType="begin"/>
                    </w:r>
                    <w:r>
                      <w:rPr>
                        <w:rFonts w:asciiTheme="minorEastAsia" w:hAnsiTheme="minorEastAsia" w:cstheme="minorEastAsia" w:hint="eastAsia"/>
                        <w:sz w:val="28"/>
                        <w:szCs w:val="44"/>
                      </w:rPr>
                      <w:instrText xml:space="preserve"> PAGE  \* MERGEFORMAT </w:instrText>
                    </w:r>
                    <w:r>
                      <w:rPr>
                        <w:rFonts w:asciiTheme="minorEastAsia" w:hAnsiTheme="minorEastAsia" w:cstheme="minorEastAsia" w:hint="eastAsia"/>
                        <w:sz w:val="28"/>
                        <w:szCs w:val="44"/>
                      </w:rPr>
                      <w:fldChar w:fldCharType="separate"/>
                    </w:r>
                    <w:r w:rsidR="008541DA">
                      <w:rPr>
                        <w:rFonts w:asciiTheme="minorEastAsia" w:hAnsiTheme="minorEastAsia" w:cstheme="minorEastAsia"/>
                        <w:noProof/>
                        <w:sz w:val="28"/>
                        <w:szCs w:val="44"/>
                      </w:rPr>
                      <w:t>- 5 -</w:t>
                    </w:r>
                    <w:r>
                      <w:rPr>
                        <w:rFonts w:asciiTheme="minorEastAsia" w:hAnsiTheme="minorEastAsia" w:cstheme="minorEastAsia" w:hint="eastAsia"/>
                        <w:sz w:val="28"/>
                        <w:szCs w:val="44"/>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67BF" w:rsidRDefault="00CF67BF">
      <w:r>
        <w:separator/>
      </w:r>
    </w:p>
  </w:footnote>
  <w:footnote w:type="continuationSeparator" w:id="0">
    <w:p w:rsidR="00CF67BF" w:rsidRDefault="00CF67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792DC79"/>
    <w:multiLevelType w:val="singleLevel"/>
    <w:tmpl w:val="C792DC79"/>
    <w:lvl w:ilvl="0">
      <w:start w:val="1"/>
      <w:numFmt w:val="decimal"/>
      <w:lvlText w:val="%1."/>
      <w:lvlJc w:val="left"/>
      <w:pPr>
        <w:tabs>
          <w:tab w:val="left" w:pos="312"/>
        </w:tabs>
      </w:pPr>
    </w:lvl>
  </w:abstractNum>
  <w:abstractNum w:abstractNumId="1">
    <w:nsid w:val="1B0AF8EB"/>
    <w:multiLevelType w:val="singleLevel"/>
    <w:tmpl w:val="1B0AF8EB"/>
    <w:lvl w:ilvl="0">
      <w:start w:val="2"/>
      <w:numFmt w:val="decimal"/>
      <w:lvlText w:val="%1."/>
      <w:lvlJc w:val="left"/>
      <w:pPr>
        <w:tabs>
          <w:tab w:val="left" w:pos="312"/>
        </w:tabs>
      </w:pPr>
    </w:lvl>
  </w:abstractNum>
  <w:abstractNum w:abstractNumId="2">
    <w:nsid w:val="300568FD"/>
    <w:multiLevelType w:val="multilevel"/>
    <w:tmpl w:val="300568FD"/>
    <w:lvl w:ilvl="0">
      <w:start w:val="2"/>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39C459E7"/>
    <w:multiLevelType w:val="multilevel"/>
    <w:tmpl w:val="39C459E7"/>
    <w:lvl w:ilvl="0">
      <w:start w:val="10"/>
      <w:numFmt w:val="decimal"/>
      <w:lvlText w:val="（%1）"/>
      <w:lvlJc w:val="left"/>
      <w:pPr>
        <w:ind w:left="1640" w:hanging="108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265"/>
    <w:rsid w:val="FB3B66D8"/>
    <w:rsid w:val="00535FED"/>
    <w:rsid w:val="005B6265"/>
    <w:rsid w:val="006A6873"/>
    <w:rsid w:val="008541DA"/>
    <w:rsid w:val="00CF6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635BBF0-3B7B-4507-A5D2-FD3346486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uiPriority="1" w:unhideWhenUsed="1" w:qFormat="1"/>
    <w:lsdException w:name="Subtitle"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Pr>
      <w:rFonts w:ascii="宋体" w:eastAsia="宋体" w:hAnsi="Courier New" w:cs="Times New Roman"/>
      <w:szCs w:val="20"/>
    </w:rPr>
  </w:style>
  <w:style w:type="paragraph" w:styleId="a4">
    <w:name w:val="Balloon Text"/>
    <w:basedOn w:val="a"/>
    <w:link w:val="Char0"/>
    <w:qFormat/>
    <w:rPr>
      <w:sz w:val="18"/>
      <w:szCs w:val="18"/>
    </w:rPr>
  </w:style>
  <w:style w:type="paragraph" w:styleId="a5">
    <w:name w:val="footer"/>
    <w:basedOn w:val="a"/>
    <w:link w:val="Char1"/>
    <w:uiPriority w:val="99"/>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pPr>
      <w:spacing w:beforeAutospacing="1" w:afterAutospacing="1"/>
      <w:jc w:val="left"/>
    </w:pPr>
    <w:rPr>
      <w:rFonts w:cs="Times New Roman"/>
      <w:kern w:val="0"/>
      <w:sz w:val="24"/>
    </w:rPr>
  </w:style>
  <w:style w:type="character" w:styleId="a8">
    <w:name w:val="Strong"/>
    <w:basedOn w:val="a0"/>
    <w:qFormat/>
    <w:rPr>
      <w:b/>
    </w:rPr>
  </w:style>
  <w:style w:type="character" w:styleId="a9">
    <w:name w:val="Hyperlink"/>
    <w:basedOn w:val="a0"/>
    <w:uiPriority w:val="99"/>
    <w:qFormat/>
    <w:rPr>
      <w:color w:val="0000FF"/>
      <w:u w:val="single"/>
    </w:rPr>
  </w:style>
  <w:style w:type="character" w:customStyle="1" w:styleId="Char0">
    <w:name w:val="批注框文本 Char"/>
    <w:basedOn w:val="a0"/>
    <w:link w:val="a4"/>
    <w:qFormat/>
    <w:rPr>
      <w:kern w:val="2"/>
      <w:sz w:val="18"/>
      <w:szCs w:val="18"/>
    </w:rPr>
  </w:style>
  <w:style w:type="paragraph" w:customStyle="1" w:styleId="10">
    <w:name w:val="列出段落1"/>
    <w:basedOn w:val="a"/>
    <w:uiPriority w:val="99"/>
    <w:qFormat/>
    <w:pPr>
      <w:ind w:firstLine="420"/>
    </w:pPr>
  </w:style>
  <w:style w:type="paragraph" w:customStyle="1" w:styleId="11">
    <w:name w:val="普通(网站)1"/>
    <w:basedOn w:val="a"/>
    <w:qFormat/>
    <w:rPr>
      <w:rFonts w:ascii="Times New Roman" w:eastAsia="PMingLiU" w:hAnsi="Times New Roman" w:cs="Times New Roman"/>
      <w:sz w:val="24"/>
    </w:rPr>
  </w:style>
  <w:style w:type="character" w:customStyle="1" w:styleId="Char1">
    <w:name w:val="页脚 Char"/>
    <w:link w:val="a5"/>
    <w:uiPriority w:val="99"/>
    <w:qFormat/>
    <w:rPr>
      <w:kern w:val="2"/>
      <w:sz w:val="18"/>
      <w:szCs w:val="24"/>
    </w:rPr>
  </w:style>
  <w:style w:type="character" w:customStyle="1" w:styleId="Char">
    <w:name w:val="纯文本 Char"/>
    <w:basedOn w:val="a0"/>
    <w:link w:val="a3"/>
    <w:qFormat/>
    <w:rPr>
      <w:rFonts w:ascii="宋体" w:eastAsia="宋体"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135</Words>
  <Characters>770</Characters>
  <Application>Microsoft Office Word</Application>
  <DocSecurity>0</DocSecurity>
  <Lines>6</Lines>
  <Paragraphs>1</Paragraphs>
  <ScaleCrop>false</ScaleCrop>
  <Company>Microsoft</Company>
  <LinksUpToDate>false</LinksUpToDate>
  <CharactersWithSpaces>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94</cp:revision>
  <cp:lastPrinted>2021-05-29T07:51:00Z</cp:lastPrinted>
  <dcterms:created xsi:type="dcterms:W3CDTF">2020-08-20T02:25:00Z</dcterms:created>
  <dcterms:modified xsi:type="dcterms:W3CDTF">2023-02-07T06:58:00Z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2052-3.9.0.6159</vt:lpwstr>
  </property>
  <property fmtid="{D5CDD505-2E9C-101B-9397-08002B2CF9AE}" pid="3" name="ICV">
    <vt:lpwstr>C178CAE59530446F96DB1A596D80DACF</vt:lpwstr>
  </property>
</Properties>
</file>